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3"/>
        <w:gridCol w:w="2225"/>
      </w:tblGrid>
      <w:tr w:rsidR="00C9354A" w:rsidRPr="00846E0B" w:rsidTr="00CE0025">
        <w:tc>
          <w:tcPr>
            <w:tcW w:w="6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9354A" w:rsidRPr="00846E0B" w:rsidRDefault="00CE0025" w:rsidP="00BB431D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 xml:space="preserve"> </w:t>
            </w:r>
            <w:r w:rsidR="00C9354A" w:rsidRPr="00846E0B">
              <w:rPr>
                <w:b/>
                <w:sz w:val="22"/>
                <w:szCs w:val="22"/>
              </w:rPr>
              <w:t xml:space="preserve">(1.) </w:t>
            </w:r>
            <w:r w:rsidR="00C9354A" w:rsidRPr="00846E0B">
              <w:rPr>
                <w:b/>
                <w:sz w:val="22"/>
                <w:szCs w:val="22"/>
                <w:highlight w:val="green"/>
              </w:rPr>
              <w:t xml:space="preserve">Tantárgy </w:t>
            </w:r>
            <w:r w:rsidR="00C9354A" w:rsidRPr="00846E0B">
              <w:rPr>
                <w:sz w:val="22"/>
                <w:szCs w:val="22"/>
                <w:highlight w:val="green"/>
              </w:rPr>
              <w:t>neve</w:t>
            </w:r>
            <w:r w:rsidR="00C9354A" w:rsidRPr="00846E0B">
              <w:rPr>
                <w:sz w:val="22"/>
                <w:szCs w:val="22"/>
              </w:rPr>
              <w:t>:</w:t>
            </w:r>
            <w:r w:rsidR="00C9354A" w:rsidRPr="00846E0B">
              <w:rPr>
                <w:b/>
                <w:sz w:val="22"/>
                <w:szCs w:val="22"/>
              </w:rPr>
              <w:t xml:space="preserve"> </w:t>
            </w:r>
            <w:r w:rsidR="00C9354A">
              <w:rPr>
                <w:b/>
                <w:sz w:val="22"/>
                <w:szCs w:val="22"/>
              </w:rPr>
              <w:t>Tolmácsolástechnika A-B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9354A" w:rsidRPr="00846E0B" w:rsidRDefault="00C9354A" w:rsidP="00BB431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  <w:tr w:rsidR="00C9354A" w:rsidRPr="00846E0B" w:rsidTr="00CE0025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9354A" w:rsidRPr="00846E0B" w:rsidRDefault="00C9354A" w:rsidP="00BB431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  <w:highlight w:val="green"/>
              </w:rPr>
              <w:t xml:space="preserve">A </w:t>
            </w:r>
            <w:r w:rsidRPr="00846E0B">
              <w:rPr>
                <w:b/>
                <w:sz w:val="22"/>
                <w:szCs w:val="22"/>
                <w:highlight w:val="green"/>
              </w:rPr>
              <w:t>tanóra</w:t>
            </w:r>
            <w:r w:rsidRPr="00846E0B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846E0B">
              <w:rPr>
                <w:b/>
                <w:sz w:val="22"/>
                <w:szCs w:val="22"/>
                <w:highlight w:val="green"/>
              </w:rPr>
              <w:t xml:space="preserve"> típusa</w:t>
            </w:r>
            <w:r>
              <w:rPr>
                <w:sz w:val="22"/>
                <w:szCs w:val="22"/>
              </w:rPr>
              <w:t>: szeminárium</w:t>
            </w:r>
            <w:r w:rsidRPr="00846E0B">
              <w:rPr>
                <w:sz w:val="22"/>
                <w:szCs w:val="22"/>
              </w:rPr>
              <w:t xml:space="preserve"> és </w:t>
            </w:r>
            <w:r w:rsidRPr="00846E0B">
              <w:rPr>
                <w:b/>
                <w:sz w:val="22"/>
                <w:szCs w:val="22"/>
                <w:highlight w:val="green"/>
              </w:rPr>
              <w:t>óraszáma</w:t>
            </w:r>
            <w:r w:rsidRPr="00846E0B"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 xml:space="preserve">2 </w:t>
            </w:r>
            <w:r w:rsidRPr="00846E0B">
              <w:rPr>
                <w:sz w:val="22"/>
                <w:szCs w:val="22"/>
              </w:rPr>
              <w:t xml:space="preserve">az adott </w:t>
            </w:r>
            <w:r w:rsidRPr="00846E0B">
              <w:rPr>
                <w:b/>
                <w:sz w:val="22"/>
                <w:szCs w:val="22"/>
              </w:rPr>
              <w:t>félévben</w:t>
            </w:r>
            <w:r w:rsidRPr="00846E0B">
              <w:rPr>
                <w:sz w:val="22"/>
                <w:szCs w:val="22"/>
              </w:rPr>
              <w:t>,</w:t>
            </w:r>
          </w:p>
          <w:p w:rsidR="00C9354A" w:rsidRPr="00846E0B" w:rsidRDefault="00C9354A" w:rsidP="00BB431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(</w:t>
            </w:r>
            <w:r w:rsidRPr="00846E0B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846E0B">
              <w:rPr>
                <w:b/>
                <w:i/>
                <w:sz w:val="22"/>
                <w:szCs w:val="22"/>
              </w:rPr>
              <w:t>nyelve</w:t>
            </w:r>
            <w:r w:rsidRPr="00846E0B">
              <w:rPr>
                <w:i/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>német</w:t>
            </w:r>
            <w:r w:rsidRPr="00846E0B">
              <w:rPr>
                <w:i/>
                <w:sz w:val="22"/>
                <w:szCs w:val="22"/>
              </w:rPr>
              <w:t>)</w:t>
            </w:r>
          </w:p>
          <w:p w:rsidR="00C9354A" w:rsidRPr="00DA0C8D" w:rsidRDefault="00C9354A" w:rsidP="00BB431D">
            <w:pPr>
              <w:suppressAutoHyphens/>
              <w:spacing w:before="60"/>
              <w:jc w:val="both"/>
            </w:pPr>
            <w:r w:rsidRPr="00846E0B">
              <w:rPr>
                <w:sz w:val="22"/>
                <w:szCs w:val="22"/>
              </w:rPr>
              <w:t xml:space="preserve">Az adott ismeret átadásában alkalmazandó </w:t>
            </w:r>
            <w:r w:rsidRPr="00846E0B">
              <w:rPr>
                <w:b/>
                <w:sz w:val="22"/>
                <w:szCs w:val="22"/>
              </w:rPr>
              <w:t>további</w:t>
            </w:r>
            <w:r w:rsidRPr="00846E0B">
              <w:rPr>
                <w:sz w:val="22"/>
                <w:szCs w:val="22"/>
              </w:rPr>
              <w:t xml:space="preserve"> (</w:t>
            </w:r>
            <w:r w:rsidRPr="00846E0B">
              <w:rPr>
                <w:i/>
                <w:sz w:val="22"/>
                <w:szCs w:val="22"/>
              </w:rPr>
              <w:t>sajátos</w:t>
            </w:r>
            <w:r w:rsidRPr="00846E0B">
              <w:rPr>
                <w:sz w:val="22"/>
                <w:szCs w:val="22"/>
              </w:rPr>
              <w:t xml:space="preserve">) </w:t>
            </w:r>
            <w:r w:rsidRPr="00846E0B">
              <w:rPr>
                <w:b/>
                <w:sz w:val="22"/>
                <w:szCs w:val="22"/>
              </w:rPr>
              <w:t>módok, jellemzők</w:t>
            </w:r>
            <w:r w:rsidRPr="00846E0B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846E0B">
              <w:rPr>
                <w:i/>
                <w:sz w:val="21"/>
                <w:szCs w:val="21"/>
              </w:rPr>
              <w:t>(ha vannak)</w:t>
            </w:r>
            <w:r w:rsidRPr="00846E0B">
              <w:rPr>
                <w:sz w:val="22"/>
                <w:szCs w:val="22"/>
              </w:rPr>
              <w:t>:</w:t>
            </w:r>
            <w:r w:rsidRPr="00B00BDA">
              <w:t xml:space="preserve"> szerepjátékok, tolmácsszit</w:t>
            </w:r>
            <w:r>
              <w:t>u</w:t>
            </w:r>
            <w:r w:rsidRPr="00B00BDA">
              <w:t>ációk gyakorlása,</w:t>
            </w:r>
            <w:r w:rsidRPr="00DA5B20">
              <w:rPr>
                <w:sz w:val="22"/>
                <w:szCs w:val="22"/>
              </w:rPr>
              <w:t xml:space="preserve"> </w:t>
            </w:r>
            <w:r>
              <w:t>memóriafejlesztési gyakorlatok, szókincsfejlesztő gyakorlatok, hallás utáni megértés, előadás tolmácsolása</w:t>
            </w:r>
            <w:r w:rsidRPr="00B00BDA">
              <w:t xml:space="preserve"> </w:t>
            </w:r>
          </w:p>
        </w:tc>
      </w:tr>
      <w:tr w:rsidR="00C9354A" w:rsidRPr="00846E0B" w:rsidTr="00CE0025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9354A" w:rsidRPr="00846E0B" w:rsidRDefault="00C9354A" w:rsidP="00BB431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 </w:t>
            </w:r>
            <w:r w:rsidRPr="00846E0B">
              <w:rPr>
                <w:b/>
                <w:sz w:val="22"/>
                <w:szCs w:val="22"/>
                <w:highlight w:val="green"/>
              </w:rPr>
              <w:t>számonkérés</w:t>
            </w:r>
            <w:r w:rsidRPr="00846E0B">
              <w:rPr>
                <w:sz w:val="22"/>
                <w:szCs w:val="22"/>
              </w:rPr>
              <w:t>módja</w:t>
            </w:r>
            <w:r>
              <w:rPr>
                <w:sz w:val="22"/>
                <w:szCs w:val="22"/>
              </w:rPr>
              <w:t>: gyakorlati jegy</w:t>
            </w:r>
          </w:p>
          <w:p w:rsidR="00C9354A" w:rsidRPr="00846E0B" w:rsidRDefault="00C9354A" w:rsidP="00BB431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Az ismeretellenőrzésben alkalmazandó </w:t>
            </w:r>
            <w:r w:rsidRPr="00846E0B">
              <w:rPr>
                <w:b/>
                <w:sz w:val="22"/>
                <w:szCs w:val="22"/>
              </w:rPr>
              <w:t xml:space="preserve">további </w:t>
            </w:r>
            <w:r w:rsidRPr="00846E0B">
              <w:rPr>
                <w:sz w:val="22"/>
                <w:szCs w:val="22"/>
              </w:rPr>
              <w:t>(</w:t>
            </w:r>
            <w:r w:rsidRPr="00846E0B">
              <w:rPr>
                <w:i/>
                <w:sz w:val="22"/>
                <w:szCs w:val="22"/>
              </w:rPr>
              <w:t>sajátos</w:t>
            </w:r>
            <w:r w:rsidRPr="00846E0B">
              <w:rPr>
                <w:sz w:val="22"/>
                <w:szCs w:val="22"/>
              </w:rPr>
              <w:t xml:space="preserve">) </w:t>
            </w:r>
            <w:r w:rsidRPr="00846E0B">
              <w:rPr>
                <w:b/>
                <w:sz w:val="22"/>
                <w:szCs w:val="22"/>
              </w:rPr>
              <w:t>módok</w:t>
            </w:r>
            <w:r w:rsidRPr="00846E0B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Pr="00846E0B">
              <w:rPr>
                <w:i/>
                <w:sz w:val="21"/>
                <w:szCs w:val="21"/>
              </w:rPr>
              <w:t>(ha vannak)</w:t>
            </w:r>
            <w:r w:rsidRPr="00846E0B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C9354A" w:rsidRPr="00846E0B" w:rsidRDefault="00C9354A" w:rsidP="00C9354A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C9354A" w:rsidRPr="00846E0B" w:rsidTr="00CE0025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9354A" w:rsidRPr="00846E0B" w:rsidRDefault="00C9354A" w:rsidP="00BB431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green"/>
              </w:rPr>
              <w:t>Tantárgy</w:t>
            </w:r>
            <w:r w:rsidRPr="00846E0B">
              <w:rPr>
                <w:b/>
                <w:sz w:val="22"/>
                <w:szCs w:val="22"/>
                <w:highlight w:val="green"/>
              </w:rPr>
              <w:t>leírás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max</w:t>
            </w:r>
            <w:proofErr w:type="spellEnd"/>
            <w:r>
              <w:rPr>
                <w:b/>
                <w:sz w:val="22"/>
                <w:szCs w:val="22"/>
              </w:rPr>
              <w:t>. 10 sor)</w:t>
            </w:r>
            <w:r w:rsidRPr="00846E0B">
              <w:rPr>
                <w:sz w:val="22"/>
                <w:szCs w:val="22"/>
              </w:rPr>
              <w:t xml:space="preserve">: az elsajátítandó </w:t>
            </w:r>
            <w:r w:rsidRPr="00846E0B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C9354A" w:rsidRPr="00846E0B" w:rsidTr="00CE0025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9354A" w:rsidRPr="00C278A1" w:rsidRDefault="00C9354A" w:rsidP="00BB431D">
            <w:pPr>
              <w:tabs>
                <w:tab w:val="left" w:pos="34"/>
              </w:tabs>
              <w:jc w:val="both"/>
            </w:pPr>
            <w:r w:rsidRPr="009C5BCC">
              <w:rPr>
                <w:b/>
              </w:rPr>
              <w:t>Leírás:</w:t>
            </w:r>
            <w:r>
              <w:rPr>
                <w:b/>
              </w:rPr>
              <w:t xml:space="preserve"> </w:t>
            </w:r>
            <w:r w:rsidRPr="00C278A1">
              <w:t xml:space="preserve">A Tolmácstechnika c. kurzus célja a tolmácsoláshoz szükséges alapvető készségek megismertetése és fejlesztése, a gyakorlati munka során felmerülő kérdések, lehetőségek és problémák minél tágabb körben történő megismertetése és interaktív értelmezése, valamint az ideális tolmács személyiségi jegyeinek felmutatása és a kétnyelvű kommunikáció fejlesztése.          </w:t>
            </w:r>
          </w:p>
          <w:p w:rsidR="00C9354A" w:rsidRDefault="00C9354A" w:rsidP="00BB431D">
            <w:pPr>
              <w:tabs>
                <w:tab w:val="left" w:pos="34"/>
              </w:tabs>
              <w:jc w:val="both"/>
            </w:pPr>
          </w:p>
          <w:p w:rsidR="00C9354A" w:rsidRPr="00C278A1" w:rsidRDefault="00C9354A" w:rsidP="00BB431D">
            <w:pPr>
              <w:tabs>
                <w:tab w:val="left" w:pos="34"/>
              </w:tabs>
              <w:jc w:val="both"/>
            </w:pPr>
            <w:r w:rsidRPr="00C278A1">
              <w:t>A fenti általános elvek mentén haladva a két</w:t>
            </w:r>
            <w:r>
              <w:t xml:space="preserve"> </w:t>
            </w:r>
            <w:r w:rsidRPr="00C278A1">
              <w:t>féléve</w:t>
            </w:r>
            <w:r>
              <w:t>s kurzus a magyar nyelvről német</w:t>
            </w:r>
            <w:r w:rsidRPr="00C278A1">
              <w:t xml:space="preserve"> nyelvre (A-B) történő tolmácsolás alapvető formáinak bemutatását és szisztematikus gyakorlását célozza meg. Ennek érdekében a hallgató különféle szövegek segít</w:t>
            </w:r>
            <w:r>
              <w:t xml:space="preserve">ségével gyakorolja a magyarról németre </w:t>
            </w:r>
            <w:r w:rsidRPr="00C278A1">
              <w:t>történő konszekutív (követő) tolmácsolás lehetséges változatait (összefoglaló tolmácsolás, szakaszos tolmácsolás, stb.), megismerkedik a jegyzetelés különböző módszereivel é</w:t>
            </w:r>
            <w:r>
              <w:t>s kialakítja a saját módszerét.</w:t>
            </w:r>
            <w:r w:rsidRPr="00C278A1">
              <w:t xml:space="preserve"> A kurzus végső célja az, hogy a hallgató képes legyen nyelvileg helyes, tartalmilag </w:t>
            </w:r>
            <w:r>
              <w:t>hű és stilárisan megfelelő német</w:t>
            </w:r>
            <w:r w:rsidRPr="00C278A1">
              <w:t xml:space="preserve"> szöveg létrehozására. </w:t>
            </w:r>
          </w:p>
          <w:p w:rsidR="00C9354A" w:rsidRPr="00846E0B" w:rsidRDefault="00C9354A" w:rsidP="00BB431D">
            <w:pPr>
              <w:suppressAutoHyphens/>
              <w:rPr>
                <w:sz w:val="22"/>
                <w:szCs w:val="22"/>
              </w:rPr>
            </w:pPr>
          </w:p>
        </w:tc>
      </w:tr>
      <w:tr w:rsidR="00C9354A" w:rsidRPr="00846E0B" w:rsidTr="00CE0025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9354A" w:rsidRPr="00846E0B" w:rsidRDefault="00C9354A" w:rsidP="00BB431D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 </w:t>
            </w:r>
            <w:r w:rsidRPr="00846E0B">
              <w:rPr>
                <w:b/>
                <w:sz w:val="22"/>
                <w:szCs w:val="22"/>
                <w:highlight w:val="green"/>
              </w:rPr>
              <w:t>2-5</w:t>
            </w:r>
            <w:r w:rsidRPr="00846E0B">
              <w:rPr>
                <w:sz w:val="22"/>
                <w:szCs w:val="22"/>
              </w:rPr>
              <w:t xml:space="preserve"> legfontosabb </w:t>
            </w:r>
            <w:r w:rsidRPr="00846E0B">
              <w:rPr>
                <w:i/>
                <w:sz w:val="22"/>
                <w:szCs w:val="22"/>
              </w:rPr>
              <w:t>kötelező,</w:t>
            </w:r>
            <w:r w:rsidRPr="00846E0B">
              <w:rPr>
                <w:sz w:val="22"/>
                <w:szCs w:val="22"/>
              </w:rPr>
              <w:t xml:space="preserve"> illetve </w:t>
            </w:r>
            <w:proofErr w:type="spellStart"/>
            <w:proofErr w:type="gramStart"/>
            <w:r w:rsidRPr="00846E0B">
              <w:rPr>
                <w:i/>
                <w:sz w:val="22"/>
                <w:szCs w:val="22"/>
              </w:rPr>
              <w:t>ajánlott</w:t>
            </w:r>
            <w:r w:rsidRPr="00846E0B">
              <w:rPr>
                <w:b/>
                <w:sz w:val="22"/>
                <w:szCs w:val="22"/>
                <w:highlight w:val="green"/>
              </w:rPr>
              <w:t>irodalom</w:t>
            </w:r>
            <w:proofErr w:type="spellEnd"/>
            <w:r w:rsidRPr="00846E0B">
              <w:rPr>
                <w:sz w:val="22"/>
                <w:szCs w:val="22"/>
              </w:rPr>
              <w:t>(</w:t>
            </w:r>
            <w:proofErr w:type="gramEnd"/>
            <w:r w:rsidRPr="00846E0B">
              <w:rPr>
                <w:sz w:val="22"/>
                <w:szCs w:val="22"/>
              </w:rPr>
              <w:t>jegyzet, tankönyv) felsorolása bibliográfiai adatokkal (szerző, cím, kiadás adatai, (esetleg oldalak), ISBN)</w:t>
            </w:r>
          </w:p>
        </w:tc>
      </w:tr>
      <w:tr w:rsidR="00C9354A" w:rsidRPr="00846E0B" w:rsidTr="00CE0025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C9354A" w:rsidRDefault="00C9354A" w:rsidP="00BB431D">
            <w:proofErr w:type="spellStart"/>
            <w:r w:rsidRPr="008A37FA">
              <w:t>Szabari</w:t>
            </w:r>
            <w:proofErr w:type="spellEnd"/>
            <w:r w:rsidRPr="008A37FA">
              <w:t xml:space="preserve">, K. (2002): Tolmácsolás: bevezetés a tolmácsolás elméletébe és gyakorlatába. Budapest: </w:t>
            </w:r>
            <w:proofErr w:type="spellStart"/>
            <w:r w:rsidRPr="008A37FA">
              <w:t>Scholastica</w:t>
            </w:r>
            <w:proofErr w:type="spellEnd"/>
            <w:r w:rsidRPr="008A37FA">
              <w:t>.</w:t>
            </w:r>
          </w:p>
          <w:p w:rsidR="00C9354A" w:rsidRDefault="00C9354A" w:rsidP="00BB431D">
            <w:r w:rsidRPr="000A0940">
              <w:t>Best, J</w:t>
            </w:r>
            <w:proofErr w:type="gramStart"/>
            <w:r w:rsidRPr="000A0940">
              <w:t>.,</w:t>
            </w:r>
            <w:proofErr w:type="gramEnd"/>
            <w:r w:rsidRPr="000A0940">
              <w:t xml:space="preserve"> Kalina, S. (Hg.) </w:t>
            </w:r>
            <w:r>
              <w:t>(2002):</w:t>
            </w:r>
            <w:r w:rsidRPr="003920FF">
              <w:t xml:space="preserve"> </w:t>
            </w:r>
            <w:proofErr w:type="spellStart"/>
            <w:r w:rsidRPr="003920FF">
              <w:t>Übersetzen</w:t>
            </w:r>
            <w:proofErr w:type="spellEnd"/>
            <w:r w:rsidRPr="003920FF">
              <w:t xml:space="preserve"> und </w:t>
            </w:r>
            <w:proofErr w:type="spellStart"/>
            <w:r w:rsidRPr="003920FF">
              <w:t>Dolmetschen</w:t>
            </w:r>
            <w:proofErr w:type="spellEnd"/>
            <w:r w:rsidRPr="003920FF">
              <w:t xml:space="preserve">. Tübingen: </w:t>
            </w:r>
            <w:proofErr w:type="spellStart"/>
            <w:r w:rsidRPr="003920FF">
              <w:t>Franke</w:t>
            </w:r>
            <w:proofErr w:type="spellEnd"/>
            <w:r w:rsidRPr="003920FF">
              <w:t>.</w:t>
            </w:r>
          </w:p>
          <w:p w:rsidR="00C9354A" w:rsidRPr="00BF1462" w:rsidRDefault="00C9354A" w:rsidP="00BB431D">
            <w:pPr>
              <w:rPr>
                <w:lang w:val="en-US"/>
              </w:rPr>
            </w:pPr>
            <w:r w:rsidRPr="00FD7A64">
              <w:t>Horváth</w:t>
            </w:r>
            <w:r>
              <w:t>,</w:t>
            </w:r>
            <w:r w:rsidRPr="00FD7A64">
              <w:t xml:space="preserve"> I</w:t>
            </w:r>
            <w:r>
              <w:t>.</w:t>
            </w:r>
            <w:r w:rsidRPr="00FD7A64">
              <w:t xml:space="preserve">, </w:t>
            </w:r>
            <w:proofErr w:type="spellStart"/>
            <w:r w:rsidRPr="00FD7A64">
              <w:t>Szabari</w:t>
            </w:r>
            <w:proofErr w:type="spellEnd"/>
            <w:r>
              <w:t>,</w:t>
            </w:r>
            <w:r w:rsidRPr="00FD7A64">
              <w:t xml:space="preserve"> K</w:t>
            </w:r>
            <w:proofErr w:type="gramStart"/>
            <w:r>
              <w:t>.</w:t>
            </w:r>
            <w:r w:rsidRPr="00FD7A64">
              <w:t>,</w:t>
            </w:r>
            <w:proofErr w:type="gramEnd"/>
            <w:r w:rsidRPr="00FD7A64">
              <w:t xml:space="preserve"> </w:t>
            </w:r>
            <w:proofErr w:type="spellStart"/>
            <w:r w:rsidRPr="00FD7A64">
              <w:t>Volford</w:t>
            </w:r>
            <w:proofErr w:type="spellEnd"/>
            <w:r>
              <w:t>,</w:t>
            </w:r>
            <w:r w:rsidRPr="00FD7A64">
              <w:t xml:space="preserve"> K</w:t>
            </w:r>
            <w:r>
              <w:t xml:space="preserve">. (szerk.) </w:t>
            </w:r>
            <w:r w:rsidRPr="006202B7">
              <w:rPr>
                <w:lang w:val="en-US"/>
              </w:rPr>
              <w:t xml:space="preserve">(2000): </w:t>
            </w:r>
            <w:proofErr w:type="spellStart"/>
            <w:r w:rsidRPr="006202B7">
              <w:rPr>
                <w:lang w:val="en-US"/>
              </w:rPr>
              <w:t>Fordítás</w:t>
            </w:r>
            <w:proofErr w:type="spellEnd"/>
            <w:r w:rsidRPr="006202B7">
              <w:rPr>
                <w:lang w:val="en-US"/>
              </w:rPr>
              <w:t xml:space="preserve"> </w:t>
            </w:r>
            <w:proofErr w:type="spellStart"/>
            <w:r w:rsidRPr="006202B7">
              <w:rPr>
                <w:lang w:val="en-US"/>
              </w:rPr>
              <w:t>és</w:t>
            </w:r>
            <w:proofErr w:type="spellEnd"/>
            <w:r w:rsidRPr="006202B7">
              <w:rPr>
                <w:lang w:val="en-US"/>
              </w:rPr>
              <w:t xml:space="preserve"> </w:t>
            </w:r>
            <w:proofErr w:type="spellStart"/>
            <w:r w:rsidRPr="006202B7">
              <w:rPr>
                <w:lang w:val="en-US"/>
              </w:rPr>
              <w:t>tolmácsolás</w:t>
            </w:r>
            <w:proofErr w:type="spellEnd"/>
            <w:r w:rsidRPr="006202B7">
              <w:rPr>
                <w:lang w:val="en-US"/>
              </w:rPr>
              <w:t xml:space="preserve"> a </w:t>
            </w:r>
            <w:proofErr w:type="spellStart"/>
            <w:r w:rsidRPr="006202B7">
              <w:rPr>
                <w:lang w:val="en-US"/>
              </w:rPr>
              <w:t>világban</w:t>
            </w:r>
            <w:proofErr w:type="spellEnd"/>
            <w:r w:rsidRPr="006202B7">
              <w:rPr>
                <w:lang w:val="en-US"/>
              </w:rPr>
              <w:t xml:space="preserve">. </w:t>
            </w:r>
            <w:r w:rsidRPr="00BF1462">
              <w:rPr>
                <w:lang w:val="en-US"/>
              </w:rPr>
              <w:t xml:space="preserve">Budapest: ELTE BTK </w:t>
            </w:r>
            <w:proofErr w:type="spellStart"/>
            <w:r w:rsidRPr="00BF1462">
              <w:rPr>
                <w:lang w:val="en-US"/>
              </w:rPr>
              <w:t>Fordító</w:t>
            </w:r>
            <w:proofErr w:type="spellEnd"/>
            <w:r w:rsidRPr="00BF1462">
              <w:rPr>
                <w:lang w:val="en-US"/>
              </w:rPr>
              <w:t xml:space="preserve">- </w:t>
            </w:r>
            <w:proofErr w:type="spellStart"/>
            <w:r w:rsidRPr="00BF1462">
              <w:rPr>
                <w:lang w:val="en-US"/>
              </w:rPr>
              <w:t>és</w:t>
            </w:r>
            <w:proofErr w:type="spellEnd"/>
            <w:r w:rsidRPr="00BF1462">
              <w:rPr>
                <w:lang w:val="en-US"/>
              </w:rPr>
              <w:t xml:space="preserve"> </w:t>
            </w:r>
            <w:proofErr w:type="spellStart"/>
            <w:r w:rsidRPr="00BF1462">
              <w:rPr>
                <w:lang w:val="en-US"/>
              </w:rPr>
              <w:t>Tolmácsképző</w:t>
            </w:r>
            <w:proofErr w:type="spellEnd"/>
            <w:r w:rsidRPr="00BF1462">
              <w:rPr>
                <w:lang w:val="en-US"/>
              </w:rPr>
              <w:t xml:space="preserve"> </w:t>
            </w:r>
            <w:proofErr w:type="spellStart"/>
            <w:r w:rsidRPr="00BF1462">
              <w:rPr>
                <w:lang w:val="en-US"/>
              </w:rPr>
              <w:t>Központ</w:t>
            </w:r>
            <w:proofErr w:type="spellEnd"/>
            <w:r w:rsidRPr="00BF1462">
              <w:rPr>
                <w:lang w:val="en-US"/>
              </w:rPr>
              <w:t>.</w:t>
            </w:r>
          </w:p>
          <w:p w:rsidR="00C9354A" w:rsidRPr="00846E0B" w:rsidRDefault="00C9354A" w:rsidP="00BB431D">
            <w:pPr>
              <w:jc w:val="both"/>
              <w:rPr>
                <w:sz w:val="22"/>
                <w:szCs w:val="22"/>
              </w:rPr>
            </w:pPr>
          </w:p>
        </w:tc>
      </w:tr>
    </w:tbl>
    <w:p w:rsidR="00C9354A" w:rsidRDefault="00C9354A" w:rsidP="00C9354A"/>
    <w:p w:rsidR="00C9354A" w:rsidRDefault="00C9354A" w:rsidP="00C9354A"/>
    <w:p w:rsidR="00C9354A" w:rsidRDefault="00C9354A" w:rsidP="00C9354A"/>
    <w:p w:rsidR="00C9354A" w:rsidRDefault="00C9354A" w:rsidP="00C9354A"/>
    <w:p w:rsidR="00C9354A" w:rsidRDefault="00C9354A" w:rsidP="00C9354A"/>
    <w:p w:rsidR="00C9354A" w:rsidRDefault="00C9354A" w:rsidP="00C9354A"/>
    <w:p w:rsidR="00C9354A" w:rsidRDefault="00C9354A" w:rsidP="00C9354A"/>
    <w:p w:rsidR="00C9354A" w:rsidRDefault="00C9354A" w:rsidP="00C9354A"/>
    <w:p w:rsidR="00C9354A" w:rsidRDefault="00C9354A" w:rsidP="00C9354A"/>
    <w:p w:rsidR="00C9354A" w:rsidRDefault="00C9354A" w:rsidP="00C9354A"/>
    <w:p w:rsidR="00C9354A" w:rsidRDefault="00C9354A" w:rsidP="00C9354A"/>
    <w:p w:rsidR="00006621" w:rsidRDefault="00006621"/>
    <w:sectPr w:rsidR="00006621" w:rsidSect="00006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3E8" w:rsidRDefault="000C73E8" w:rsidP="00C9354A">
      <w:r>
        <w:separator/>
      </w:r>
    </w:p>
  </w:endnote>
  <w:endnote w:type="continuationSeparator" w:id="0">
    <w:p w:rsidR="000C73E8" w:rsidRDefault="000C73E8" w:rsidP="00C93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3E8" w:rsidRDefault="000C73E8" w:rsidP="00C9354A">
      <w:r>
        <w:separator/>
      </w:r>
    </w:p>
  </w:footnote>
  <w:footnote w:type="continuationSeparator" w:id="0">
    <w:p w:rsidR="000C73E8" w:rsidRDefault="000C73E8" w:rsidP="00C9354A">
      <w:r>
        <w:continuationSeparator/>
      </w:r>
    </w:p>
  </w:footnote>
  <w:footnote w:id="1">
    <w:p w:rsidR="00C9354A" w:rsidRPr="00A5216A" w:rsidRDefault="00C9354A" w:rsidP="00C9354A">
      <w:pPr>
        <w:pStyle w:val="Lbjegyzetszveg"/>
        <w:ind w:left="142" w:hanging="142"/>
        <w:rPr>
          <w:sz w:val="4"/>
          <w:szCs w:val="4"/>
        </w:rPr>
      </w:pPr>
    </w:p>
    <w:p w:rsidR="00C9354A" w:rsidRPr="0003723C" w:rsidRDefault="00C9354A" w:rsidP="00C9354A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C9354A" w:rsidRPr="00CD5314" w:rsidRDefault="00C9354A" w:rsidP="00C9354A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C9354A" w:rsidRPr="00CD5314" w:rsidRDefault="00C9354A" w:rsidP="00C9354A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54A"/>
    <w:rsid w:val="00006621"/>
    <w:rsid w:val="000C73E8"/>
    <w:rsid w:val="007F4003"/>
    <w:rsid w:val="00A40E8D"/>
    <w:rsid w:val="00C9354A"/>
    <w:rsid w:val="00CE0025"/>
    <w:rsid w:val="00F6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9354A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C9354A"/>
  </w:style>
  <w:style w:type="character" w:customStyle="1" w:styleId="LbjegyzetszvegChar">
    <w:name w:val="Lábjegyzetszöveg Char"/>
    <w:basedOn w:val="Bekezdsalapbettpusa"/>
    <w:link w:val="Lbjegyzetszveg"/>
    <w:semiHidden/>
    <w:rsid w:val="00C9354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2022-03-11T12:06:00Z</dcterms:created>
  <dcterms:modified xsi:type="dcterms:W3CDTF">2022-03-11T12:07:00Z</dcterms:modified>
</cp:coreProperties>
</file>