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9" w:rsidRPr="00833458" w:rsidRDefault="00833458" w:rsidP="00231C0E">
      <w:pPr>
        <w:pStyle w:val="Cm"/>
        <w:rPr>
          <w:lang w:val="de-DE"/>
        </w:rPr>
      </w:pPr>
      <w:r w:rsidRPr="00833458">
        <w:rPr>
          <w:lang w:val="de-DE"/>
        </w:rPr>
        <w:t>Textverstehen, Essayschreiben</w:t>
      </w:r>
    </w:p>
    <w:p w:rsidR="00DF04EC" w:rsidRPr="00833458" w:rsidRDefault="00DF04EC" w:rsidP="00DF04EC">
      <w:pPr>
        <w:rPr>
          <w:lang w:val="de-DE"/>
        </w:rPr>
      </w:pPr>
    </w:p>
    <w:p w:rsidR="00A66AC2" w:rsidRPr="00833458" w:rsidRDefault="00A66AC2" w:rsidP="00DF04EC">
      <w:pPr>
        <w:rPr>
          <w:lang w:val="de-D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4"/>
        <w:gridCol w:w="7402"/>
      </w:tblGrid>
      <w:tr w:rsidR="001B2BD9" w:rsidRPr="00833458" w:rsidTr="00833458">
        <w:tc>
          <w:tcPr>
            <w:tcW w:w="1664" w:type="dxa"/>
          </w:tcPr>
          <w:p w:rsidR="001B2BD9" w:rsidRPr="00833458" w:rsidRDefault="00833458" w:rsidP="00CA25B7">
            <w:pPr>
              <w:pStyle w:val="Kategrik"/>
              <w:rPr>
                <w:lang w:val="de-DE"/>
              </w:rPr>
            </w:pPr>
            <w:r w:rsidRPr="00833458">
              <w:rPr>
                <w:lang w:val="de-DE"/>
              </w:rPr>
              <w:t>Code, Typ</w:t>
            </w:r>
            <w:r w:rsidR="001B2BD9" w:rsidRPr="00833458">
              <w:rPr>
                <w:lang w:val="de-DE"/>
              </w:rPr>
              <w:t>:</w:t>
            </w:r>
          </w:p>
        </w:tc>
        <w:tc>
          <w:tcPr>
            <w:tcW w:w="7402" w:type="dxa"/>
          </w:tcPr>
          <w:p w:rsidR="001B2BD9" w:rsidRPr="00833458" w:rsidRDefault="006E70D9" w:rsidP="00231C0E">
            <w:pPr>
              <w:rPr>
                <w:lang w:val="de-DE"/>
              </w:rPr>
            </w:pPr>
            <w:r w:rsidRPr="00833458">
              <w:rPr>
                <w:lang w:val="de-DE"/>
              </w:rPr>
              <w:t xml:space="preserve">BTNM101BA – </w:t>
            </w:r>
            <w:r w:rsidR="00833458" w:rsidRPr="00833458">
              <w:rPr>
                <w:lang w:val="de-DE"/>
              </w:rPr>
              <w:t>Seminar</w:t>
            </w:r>
          </w:p>
        </w:tc>
      </w:tr>
      <w:tr w:rsidR="001B2BD9" w:rsidRPr="00833458" w:rsidTr="00833458">
        <w:tc>
          <w:tcPr>
            <w:tcW w:w="1664" w:type="dxa"/>
          </w:tcPr>
          <w:p w:rsidR="001B2BD9" w:rsidRPr="00833458" w:rsidRDefault="00833458" w:rsidP="00CA25B7">
            <w:pPr>
              <w:pStyle w:val="Kategrik"/>
              <w:rPr>
                <w:lang w:val="de-DE"/>
              </w:rPr>
            </w:pPr>
            <w:r w:rsidRPr="00833458">
              <w:rPr>
                <w:lang w:val="de-DE"/>
              </w:rPr>
              <w:t>Semester</w:t>
            </w:r>
            <w:r w:rsidR="001B2BD9" w:rsidRPr="00833458">
              <w:rPr>
                <w:lang w:val="de-DE"/>
              </w:rPr>
              <w:t>:</w:t>
            </w:r>
          </w:p>
        </w:tc>
        <w:tc>
          <w:tcPr>
            <w:tcW w:w="7402" w:type="dxa"/>
          </w:tcPr>
          <w:p w:rsidR="001B2BD9" w:rsidRPr="00833458" w:rsidRDefault="00374E28" w:rsidP="00331ECA">
            <w:pPr>
              <w:rPr>
                <w:lang w:val="de-DE"/>
              </w:rPr>
            </w:pPr>
            <w:r w:rsidRPr="00833458">
              <w:rPr>
                <w:lang w:val="de-DE"/>
              </w:rPr>
              <w:t>202/202</w:t>
            </w:r>
            <w:r w:rsidR="00833458" w:rsidRPr="00833458">
              <w:rPr>
                <w:lang w:val="de-DE"/>
              </w:rPr>
              <w:t>2/2</w:t>
            </w:r>
          </w:p>
        </w:tc>
      </w:tr>
      <w:tr w:rsidR="001B2BD9" w:rsidRPr="00833458" w:rsidTr="00833458">
        <w:tc>
          <w:tcPr>
            <w:tcW w:w="1664" w:type="dxa"/>
          </w:tcPr>
          <w:p w:rsidR="001B2BD9" w:rsidRPr="00833458" w:rsidRDefault="001B2BD9" w:rsidP="00CA25B7">
            <w:pPr>
              <w:pStyle w:val="Kategrik"/>
              <w:rPr>
                <w:lang w:val="de-DE"/>
              </w:rPr>
            </w:pPr>
            <w:r w:rsidRPr="00833458">
              <w:rPr>
                <w:lang w:val="de-DE"/>
              </w:rPr>
              <w:t>Kredit:</w:t>
            </w:r>
          </w:p>
        </w:tc>
        <w:tc>
          <w:tcPr>
            <w:tcW w:w="7402" w:type="dxa"/>
          </w:tcPr>
          <w:p w:rsidR="001B2BD9" w:rsidRPr="00833458" w:rsidRDefault="006E70D9" w:rsidP="00331ECA">
            <w:pPr>
              <w:rPr>
                <w:lang w:val="de-DE"/>
              </w:rPr>
            </w:pPr>
            <w:r w:rsidRPr="00833458">
              <w:rPr>
                <w:lang w:val="de-DE"/>
              </w:rPr>
              <w:t>2</w:t>
            </w:r>
          </w:p>
        </w:tc>
      </w:tr>
      <w:tr w:rsidR="001B2BD9" w:rsidRPr="00833458" w:rsidTr="00833458">
        <w:tc>
          <w:tcPr>
            <w:tcW w:w="1664" w:type="dxa"/>
          </w:tcPr>
          <w:p w:rsidR="001B2BD9" w:rsidRPr="00833458" w:rsidRDefault="00833458" w:rsidP="00CA25B7">
            <w:pPr>
              <w:pStyle w:val="Kategrik"/>
              <w:rPr>
                <w:lang w:val="de-DE"/>
              </w:rPr>
            </w:pPr>
            <w:r w:rsidRPr="00833458">
              <w:rPr>
                <w:lang w:val="de-DE"/>
              </w:rPr>
              <w:t>Dozent</w:t>
            </w:r>
            <w:r w:rsidR="001B2BD9" w:rsidRPr="00833458">
              <w:rPr>
                <w:lang w:val="de-DE"/>
              </w:rPr>
              <w:t>:</w:t>
            </w:r>
          </w:p>
        </w:tc>
        <w:tc>
          <w:tcPr>
            <w:tcW w:w="7402" w:type="dxa"/>
          </w:tcPr>
          <w:p w:rsidR="001B2BD9" w:rsidRPr="00833458" w:rsidRDefault="006E70D9" w:rsidP="006C5A56">
            <w:pPr>
              <w:rPr>
                <w:lang w:val="de-DE"/>
              </w:rPr>
            </w:pPr>
            <w:r w:rsidRPr="00833458">
              <w:rPr>
                <w:lang w:val="de-DE"/>
              </w:rPr>
              <w:t>Zoltán</w:t>
            </w:r>
            <w:r w:rsidR="00833458" w:rsidRPr="00833458">
              <w:rPr>
                <w:lang w:val="de-DE"/>
              </w:rPr>
              <w:t xml:space="preserve"> Mikoly</w:t>
            </w:r>
          </w:p>
        </w:tc>
      </w:tr>
      <w:tr w:rsidR="001B2BD9" w:rsidRPr="00833458" w:rsidTr="00833458">
        <w:tc>
          <w:tcPr>
            <w:tcW w:w="1664" w:type="dxa"/>
          </w:tcPr>
          <w:p w:rsidR="001B2BD9" w:rsidRPr="00833458" w:rsidRDefault="00833458" w:rsidP="00CA25B7">
            <w:pPr>
              <w:pStyle w:val="Kategrik"/>
              <w:rPr>
                <w:lang w:val="de-DE"/>
              </w:rPr>
            </w:pPr>
            <w:r w:rsidRPr="00833458">
              <w:rPr>
                <w:lang w:val="de-DE"/>
              </w:rPr>
              <w:t>Bewertung</w:t>
            </w:r>
            <w:r w:rsidR="00553264" w:rsidRPr="00833458">
              <w:rPr>
                <w:lang w:val="de-DE"/>
              </w:rPr>
              <w:t>:</w:t>
            </w:r>
          </w:p>
        </w:tc>
        <w:tc>
          <w:tcPr>
            <w:tcW w:w="7402" w:type="dxa"/>
          </w:tcPr>
          <w:p w:rsidR="001B2BD9" w:rsidRPr="00833458" w:rsidRDefault="00833458" w:rsidP="00616ACC">
            <w:pPr>
              <w:rPr>
                <w:lang w:val="de-DE"/>
              </w:rPr>
            </w:pPr>
            <w:r w:rsidRPr="00833458">
              <w:rPr>
                <w:lang w:val="de-DE"/>
              </w:rPr>
              <w:t>Klausur, Hausarbeit</w:t>
            </w:r>
          </w:p>
        </w:tc>
      </w:tr>
      <w:tr w:rsidR="00F2424A" w:rsidRPr="00833458" w:rsidTr="00833458">
        <w:tc>
          <w:tcPr>
            <w:tcW w:w="1664" w:type="dxa"/>
          </w:tcPr>
          <w:p w:rsidR="00F2424A" w:rsidRPr="00833458" w:rsidRDefault="00F2424A" w:rsidP="00CA25B7">
            <w:pPr>
              <w:pStyle w:val="Kategrik"/>
              <w:rPr>
                <w:lang w:val="de-DE"/>
              </w:rPr>
            </w:pPr>
          </w:p>
        </w:tc>
        <w:tc>
          <w:tcPr>
            <w:tcW w:w="7402" w:type="dxa"/>
          </w:tcPr>
          <w:p w:rsidR="00F2424A" w:rsidRPr="00833458" w:rsidRDefault="00F2424A" w:rsidP="00331ECA">
            <w:pPr>
              <w:rPr>
                <w:lang w:val="de-DE"/>
              </w:rPr>
            </w:pPr>
          </w:p>
        </w:tc>
      </w:tr>
      <w:tr w:rsidR="00F2424A" w:rsidRPr="00833458" w:rsidTr="00833458">
        <w:tc>
          <w:tcPr>
            <w:tcW w:w="1664" w:type="dxa"/>
          </w:tcPr>
          <w:p w:rsidR="00F2424A" w:rsidRPr="00833458" w:rsidRDefault="00833458" w:rsidP="00CA25B7">
            <w:pPr>
              <w:pStyle w:val="Kategrik"/>
              <w:rPr>
                <w:lang w:val="de-DE"/>
              </w:rPr>
            </w:pPr>
            <w:r w:rsidRPr="00833458">
              <w:rPr>
                <w:lang w:val="de-DE"/>
              </w:rPr>
              <w:t>Zielsetzung</w:t>
            </w:r>
            <w:r w:rsidR="00F2424A" w:rsidRPr="00833458">
              <w:rPr>
                <w:lang w:val="de-DE"/>
              </w:rPr>
              <w:t>:</w:t>
            </w:r>
          </w:p>
        </w:tc>
        <w:tc>
          <w:tcPr>
            <w:tcW w:w="7402" w:type="dxa"/>
          </w:tcPr>
          <w:p w:rsidR="00833458" w:rsidRPr="00833458" w:rsidRDefault="00833458" w:rsidP="00833458">
            <w:pPr>
              <w:jc w:val="both"/>
              <w:rPr>
                <w:lang w:val="de-DE"/>
              </w:rPr>
            </w:pPr>
            <w:r w:rsidRPr="00833458">
              <w:rPr>
                <w:lang w:val="de-DE"/>
              </w:rPr>
              <w:t xml:space="preserve">Die Aufgabe des Seminars besteht in der Entwicklung der Kommunikationsfähigkeiten, der </w:t>
            </w:r>
            <w:proofErr w:type="spellStart"/>
            <w:r w:rsidRPr="00833458">
              <w:rPr>
                <w:lang w:val="de-DE"/>
              </w:rPr>
              <w:t>Textverstehenskompetenz</w:t>
            </w:r>
            <w:proofErr w:type="spellEnd"/>
            <w:r w:rsidRPr="00833458">
              <w:rPr>
                <w:lang w:val="de-DE"/>
              </w:rPr>
              <w:t>, der sprachlichen Sensibilität und des Sprachbewusstseins der Studierenden. Das primäre Ziel des Kurses ist, mithilfe von Denk- und Lesestrategien bzw. Logikregeln die Textverstehens- und Interpretationsfähigkeit der Teilnehmenden zu verbessern.  Dementsprechend bekommen die Studierenden verschiedene Aufgabenblätter zu verschiedenen Texten diverser Gattungen (Feuilleton, Beitrag, Belletristik), die von den Lesern/Leserinnen verschiedene Stufen der Abstraktion verlangen.</w:t>
            </w:r>
          </w:p>
          <w:p w:rsidR="00B95C8C" w:rsidRPr="00833458" w:rsidRDefault="00B95C8C" w:rsidP="006E70D9">
            <w:pPr>
              <w:jc w:val="both"/>
              <w:rPr>
                <w:lang w:val="de-DE"/>
              </w:rPr>
            </w:pPr>
          </w:p>
        </w:tc>
      </w:tr>
      <w:tr w:rsidR="001B2BD9" w:rsidRPr="00833458" w:rsidTr="00833458">
        <w:tc>
          <w:tcPr>
            <w:tcW w:w="1664" w:type="dxa"/>
          </w:tcPr>
          <w:p w:rsidR="001B2BD9" w:rsidRPr="00833458" w:rsidRDefault="001B2BD9" w:rsidP="00CA25B7">
            <w:pPr>
              <w:pStyle w:val="Kategrik"/>
              <w:rPr>
                <w:lang w:val="de-DE"/>
              </w:rPr>
            </w:pPr>
          </w:p>
        </w:tc>
        <w:tc>
          <w:tcPr>
            <w:tcW w:w="7402" w:type="dxa"/>
          </w:tcPr>
          <w:p w:rsidR="001B2BD9" w:rsidRPr="00833458" w:rsidRDefault="001B2BD9" w:rsidP="00331ECA">
            <w:pPr>
              <w:rPr>
                <w:lang w:val="de-DE"/>
              </w:rPr>
            </w:pPr>
          </w:p>
        </w:tc>
      </w:tr>
    </w:tbl>
    <w:p w:rsidR="00DC17DB" w:rsidRPr="00833458" w:rsidRDefault="00DC17DB" w:rsidP="00DC17DB">
      <w:pPr>
        <w:pStyle w:val="Kategrik"/>
        <w:rPr>
          <w:lang w:val="de-DE"/>
        </w:rPr>
      </w:pPr>
      <w:r w:rsidRPr="00833458">
        <w:rPr>
          <w:lang w:val="de-DE"/>
        </w:rPr>
        <w:t>T</w:t>
      </w:r>
      <w:r w:rsidR="00833458" w:rsidRPr="00833458">
        <w:rPr>
          <w:lang w:val="de-DE"/>
        </w:rPr>
        <w:t>h</w:t>
      </w:r>
      <w:r w:rsidRPr="00833458">
        <w:rPr>
          <w:lang w:val="de-DE"/>
        </w:rPr>
        <w:t>ematik:</w:t>
      </w:r>
    </w:p>
    <w:p w:rsidR="00DC17DB" w:rsidRPr="00833458" w:rsidRDefault="00DC17DB" w:rsidP="00CA25B7">
      <w:pPr>
        <w:rPr>
          <w:lang w:val="de-DE"/>
        </w:rPr>
      </w:pPr>
    </w:p>
    <w:tbl>
      <w:tblPr>
        <w:tblW w:w="0" w:type="auto"/>
        <w:tblInd w:w="-14" w:type="dxa"/>
        <w:tblLayout w:type="fixed"/>
        <w:tblLook w:val="0000"/>
      </w:tblPr>
      <w:tblGrid>
        <w:gridCol w:w="1101"/>
        <w:gridCol w:w="8157"/>
      </w:tblGrid>
      <w:tr w:rsidR="001B2BD9" w:rsidRPr="00833458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1B2BD9" w:rsidRPr="00833458" w:rsidRDefault="00833458" w:rsidP="00CA25B7">
            <w:pPr>
              <w:rPr>
                <w:b/>
                <w:lang w:val="de-DE"/>
              </w:rPr>
            </w:pPr>
            <w:r w:rsidRPr="00833458">
              <w:rPr>
                <w:b/>
                <w:lang w:val="de-DE"/>
              </w:rPr>
              <w:t>Woche</w:t>
            </w:r>
          </w:p>
          <w:p w:rsidR="001B2BD9" w:rsidRPr="00833458" w:rsidRDefault="001B2BD9" w:rsidP="00CA25B7">
            <w:pPr>
              <w:rPr>
                <w:b/>
                <w:lang w:val="de-DE"/>
              </w:rPr>
            </w:pP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B2BD9" w:rsidRPr="00833458" w:rsidRDefault="001B2BD9" w:rsidP="00CA25B7">
            <w:pPr>
              <w:rPr>
                <w:b/>
                <w:lang w:val="de-DE"/>
              </w:rPr>
            </w:pPr>
            <w:r w:rsidRPr="00833458">
              <w:rPr>
                <w:b/>
                <w:lang w:val="de-DE"/>
              </w:rPr>
              <w:t>T</w:t>
            </w:r>
            <w:r w:rsidR="00833458" w:rsidRPr="00833458">
              <w:rPr>
                <w:b/>
                <w:lang w:val="de-DE"/>
              </w:rPr>
              <w:t>hema</w:t>
            </w:r>
          </w:p>
        </w:tc>
      </w:tr>
      <w:tr w:rsidR="00A70E64" w:rsidRPr="00833458" w:rsidTr="009824E4">
        <w:tc>
          <w:tcPr>
            <w:tcW w:w="11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1.</w:t>
            </w:r>
          </w:p>
        </w:tc>
        <w:tc>
          <w:tcPr>
            <w:tcW w:w="81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833458" w:rsidRDefault="00833458" w:rsidP="00305857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>Einführung</w:t>
            </w:r>
          </w:p>
          <w:p w:rsidR="00AE4AAB" w:rsidRPr="00833458" w:rsidRDefault="00AE4AAB" w:rsidP="00305857">
            <w:pPr>
              <w:rPr>
                <w:b/>
                <w:bCs/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833458" w:rsidRDefault="00737177" w:rsidP="008E1DC0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 xml:space="preserve">William </w:t>
            </w:r>
            <w:r w:rsidR="008E1DC0" w:rsidRPr="00833458">
              <w:rPr>
                <w:b/>
                <w:bCs/>
                <w:lang w:val="de-DE"/>
              </w:rPr>
              <w:t xml:space="preserve">Shakespeare: </w:t>
            </w:r>
            <w:r w:rsidR="008E1DC0" w:rsidRPr="00833458">
              <w:rPr>
                <w:b/>
                <w:bCs/>
                <w:i/>
                <w:lang w:val="de-DE"/>
              </w:rPr>
              <w:t>Julius Caesar</w:t>
            </w:r>
            <w:r w:rsidR="008E1DC0" w:rsidRPr="00833458">
              <w:rPr>
                <w:b/>
                <w:bCs/>
                <w:lang w:val="de-DE"/>
              </w:rPr>
              <w:t xml:space="preserve"> (</w:t>
            </w:r>
            <w:r w:rsidR="00833458" w:rsidRPr="00833458">
              <w:rPr>
                <w:b/>
                <w:bCs/>
                <w:lang w:val="de-DE"/>
              </w:rPr>
              <w:t>Auszüge</w:t>
            </w:r>
            <w:r w:rsidR="008E1DC0" w:rsidRPr="00833458">
              <w:rPr>
                <w:b/>
                <w:bCs/>
                <w:lang w:val="de-DE"/>
              </w:rPr>
              <w:t>)</w:t>
            </w:r>
          </w:p>
          <w:p w:rsidR="00A70E64" w:rsidRPr="00833458" w:rsidRDefault="0082444F" w:rsidP="008E1DC0">
            <w:pPr>
              <w:rPr>
                <w:lang w:val="de-DE"/>
              </w:rPr>
            </w:pPr>
            <w:proofErr w:type="spellStart"/>
            <w:r w:rsidRPr="00833458">
              <w:rPr>
                <w:lang w:val="de-DE"/>
              </w:rPr>
              <w:t>O</w:t>
            </w:r>
            <w:r w:rsidR="008E1DC0" w:rsidRPr="00833458">
              <w:rPr>
                <w:lang w:val="de-DE"/>
              </w:rPr>
              <w:t>lvasás</w:t>
            </w:r>
            <w:proofErr w:type="spellEnd"/>
            <w:r w:rsidR="008E1DC0" w:rsidRPr="00833458">
              <w:rPr>
                <w:lang w:val="de-DE"/>
              </w:rPr>
              <w:t>/</w:t>
            </w:r>
            <w:proofErr w:type="spellStart"/>
            <w:r w:rsidR="008E1DC0" w:rsidRPr="00833458">
              <w:rPr>
                <w:lang w:val="de-DE"/>
              </w:rPr>
              <w:t>értelmezés</w:t>
            </w:r>
            <w:proofErr w:type="spellEnd"/>
            <w:r w:rsidR="008E1DC0" w:rsidRPr="00833458">
              <w:rPr>
                <w:lang w:val="de-DE"/>
              </w:rPr>
              <w:t>/</w:t>
            </w:r>
            <w:proofErr w:type="spellStart"/>
            <w:r w:rsidR="008E1DC0" w:rsidRPr="00833458">
              <w:rPr>
                <w:lang w:val="de-DE"/>
              </w:rPr>
              <w:t>szövegértés</w:t>
            </w:r>
            <w:proofErr w:type="spellEnd"/>
          </w:p>
          <w:p w:rsidR="00AE4AAB" w:rsidRPr="00833458" w:rsidRDefault="00AE4AAB" w:rsidP="008E1DC0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833458" w:rsidRDefault="008E1DC0" w:rsidP="008E1DC0">
            <w:pPr>
              <w:rPr>
                <w:b/>
                <w:bCs/>
                <w:i/>
                <w:lang w:val="de-DE"/>
              </w:rPr>
            </w:pPr>
            <w:proofErr w:type="spellStart"/>
            <w:r w:rsidRPr="00833458">
              <w:rPr>
                <w:b/>
                <w:bCs/>
                <w:lang w:val="de-DE"/>
              </w:rPr>
              <w:t>Hadas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lang w:val="de-DE"/>
              </w:rPr>
              <w:t>Miklós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: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Férfiuralom</w:t>
            </w:r>
            <w:proofErr w:type="spellEnd"/>
          </w:p>
          <w:p w:rsidR="00A628AE" w:rsidRPr="00833458" w:rsidRDefault="00833458" w:rsidP="008E1DC0">
            <w:pPr>
              <w:rPr>
                <w:lang w:val="de-DE"/>
              </w:rPr>
            </w:pPr>
            <w:r w:rsidRPr="00833458">
              <w:rPr>
                <w:lang w:val="de-DE"/>
              </w:rPr>
              <w:t>Argumentationsfehler</w:t>
            </w:r>
          </w:p>
          <w:p w:rsidR="00AE4AAB" w:rsidRPr="00833458" w:rsidRDefault="00AE4AAB" w:rsidP="008E1DC0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833458" w:rsidRDefault="008E1DC0" w:rsidP="008E1DC0">
            <w:pPr>
              <w:rPr>
                <w:b/>
                <w:bCs/>
                <w:i/>
                <w:lang w:val="de-DE"/>
              </w:rPr>
            </w:pPr>
            <w:r w:rsidRPr="00833458">
              <w:rPr>
                <w:b/>
                <w:bCs/>
                <w:lang w:val="de-DE"/>
              </w:rPr>
              <w:t xml:space="preserve">György </w:t>
            </w:r>
            <w:proofErr w:type="spellStart"/>
            <w:r w:rsidRPr="00833458">
              <w:rPr>
                <w:b/>
                <w:bCs/>
                <w:lang w:val="de-DE"/>
              </w:rPr>
              <w:t>Péter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: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Olyan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, mint a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magyar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celeb</w:t>
            </w:r>
            <w:proofErr w:type="spellEnd"/>
          </w:p>
          <w:p w:rsidR="008E1DC0" w:rsidRPr="00833458" w:rsidRDefault="00833458" w:rsidP="008E1DC0">
            <w:pPr>
              <w:rPr>
                <w:lang w:val="de-DE"/>
              </w:rPr>
            </w:pPr>
            <w:r w:rsidRPr="00833458">
              <w:rPr>
                <w:lang w:val="de-DE"/>
              </w:rPr>
              <w:t>Interpunktion und Typografie</w:t>
            </w:r>
          </w:p>
          <w:p w:rsidR="00AE4AAB" w:rsidRPr="00833458" w:rsidRDefault="00AE4AAB" w:rsidP="008E1DC0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5.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833458" w:rsidRDefault="00833458" w:rsidP="00305857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>Übung</w:t>
            </w:r>
          </w:p>
          <w:p w:rsidR="00A628AE" w:rsidRPr="00833458" w:rsidRDefault="00833458" w:rsidP="00305857">
            <w:pPr>
              <w:rPr>
                <w:lang w:val="de-DE"/>
              </w:rPr>
            </w:pPr>
            <w:r w:rsidRPr="00833458">
              <w:rPr>
                <w:lang w:val="de-DE"/>
              </w:rPr>
              <w:t>Textsemantische Grundbegriffe</w:t>
            </w:r>
          </w:p>
          <w:p w:rsidR="00737177" w:rsidRPr="00833458" w:rsidRDefault="00833458" w:rsidP="00305857">
            <w:pPr>
              <w:rPr>
                <w:lang w:val="de-DE"/>
              </w:rPr>
            </w:pPr>
            <w:r w:rsidRPr="00833458">
              <w:rPr>
                <w:lang w:val="de-DE"/>
              </w:rPr>
              <w:t>Essayschreiben</w:t>
            </w:r>
          </w:p>
          <w:p w:rsidR="00AE4AAB" w:rsidRPr="00833458" w:rsidRDefault="00AE4AAB" w:rsidP="00305857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6.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E4AAB" w:rsidRPr="00833458" w:rsidRDefault="00833458" w:rsidP="00305857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>15. März</w:t>
            </w:r>
          </w:p>
          <w:p w:rsidR="00AE4AAB" w:rsidRPr="00833458" w:rsidRDefault="00AE4AAB" w:rsidP="00305857">
            <w:pPr>
              <w:rPr>
                <w:b/>
                <w:bCs/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7.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879DD" w:rsidRPr="00833458" w:rsidRDefault="002C13CC" w:rsidP="002C13CC">
            <w:pPr>
              <w:rPr>
                <w:b/>
                <w:bCs/>
                <w:i/>
                <w:iCs/>
                <w:lang w:val="de-DE"/>
              </w:rPr>
            </w:pPr>
            <w:r w:rsidRPr="00833458">
              <w:rPr>
                <w:b/>
                <w:bCs/>
                <w:lang w:val="de-DE"/>
              </w:rPr>
              <w:t xml:space="preserve">György </w:t>
            </w:r>
            <w:proofErr w:type="spellStart"/>
            <w:r w:rsidRPr="00833458">
              <w:rPr>
                <w:b/>
                <w:bCs/>
                <w:lang w:val="de-DE"/>
              </w:rPr>
              <w:t>Péter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: </w:t>
            </w:r>
            <w:proofErr w:type="spellStart"/>
            <w:r w:rsidRPr="00833458">
              <w:rPr>
                <w:b/>
                <w:bCs/>
                <w:i/>
                <w:iCs/>
                <w:lang w:val="de-DE"/>
              </w:rPr>
              <w:t>Zámbó</w:t>
            </w:r>
            <w:proofErr w:type="spellEnd"/>
            <w:r w:rsidRPr="00833458">
              <w:rPr>
                <w:b/>
                <w:bCs/>
                <w:i/>
                <w:iCs/>
                <w:lang w:val="de-DE"/>
              </w:rPr>
              <w:t xml:space="preserve"> Jimmy </w:t>
            </w:r>
            <w:proofErr w:type="spellStart"/>
            <w:r w:rsidRPr="00833458">
              <w:rPr>
                <w:b/>
                <w:bCs/>
                <w:i/>
                <w:iCs/>
                <w:lang w:val="de-DE"/>
              </w:rPr>
              <w:t>és</w:t>
            </w:r>
            <w:proofErr w:type="spellEnd"/>
            <w:r w:rsidRPr="00833458">
              <w:rPr>
                <w:b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iCs/>
                <w:lang w:val="de-DE"/>
              </w:rPr>
              <w:t>kora</w:t>
            </w:r>
            <w:proofErr w:type="spellEnd"/>
          </w:p>
          <w:p w:rsidR="00AE4AAB" w:rsidRPr="00833458" w:rsidRDefault="00AE4AAB" w:rsidP="002C13CC">
            <w:pPr>
              <w:rPr>
                <w:b/>
                <w:bCs/>
                <w:i/>
                <w:iCs/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8.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Pr="00833458" w:rsidRDefault="003B33F7" w:rsidP="003B33F7">
            <w:pPr>
              <w:rPr>
                <w:lang w:val="de-DE"/>
              </w:rPr>
            </w:pPr>
            <w:r w:rsidRPr="00833458">
              <w:rPr>
                <w:lang w:val="de-DE"/>
              </w:rPr>
              <w:t>K</w:t>
            </w:r>
            <w:r w:rsidR="00833458" w:rsidRPr="00833458">
              <w:rPr>
                <w:lang w:val="de-DE"/>
              </w:rPr>
              <w:t>onsultationswoche</w:t>
            </w:r>
          </w:p>
          <w:p w:rsidR="00457E66" w:rsidRPr="00833458" w:rsidRDefault="00457E66" w:rsidP="003B33F7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9.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Pr="00833458" w:rsidRDefault="00833458" w:rsidP="003B33F7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>Klausur</w:t>
            </w:r>
          </w:p>
          <w:p w:rsidR="00833458" w:rsidRPr="00833458" w:rsidRDefault="00833458" w:rsidP="003B33F7">
            <w:pPr>
              <w:rPr>
                <w:lang w:val="de-DE"/>
              </w:rPr>
            </w:pPr>
            <w:r w:rsidRPr="00833458">
              <w:rPr>
                <w:b/>
                <w:bCs/>
                <w:lang w:val="de-DE"/>
              </w:rPr>
              <w:t>Abgabetermin: Essay</w:t>
            </w:r>
          </w:p>
          <w:p w:rsidR="00AE4AAB" w:rsidRPr="00833458" w:rsidRDefault="00AE4AAB" w:rsidP="003B33F7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10.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13CC" w:rsidRPr="00833458" w:rsidRDefault="002C13CC" w:rsidP="002C13CC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 xml:space="preserve">Gérard Genette: </w:t>
            </w:r>
            <w:proofErr w:type="spellStart"/>
            <w:r w:rsidRPr="00833458">
              <w:rPr>
                <w:b/>
                <w:bCs/>
                <w:i/>
                <w:iCs/>
                <w:lang w:val="de-DE"/>
              </w:rPr>
              <w:t>Transztextualitás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 (</w:t>
            </w:r>
            <w:proofErr w:type="spellStart"/>
            <w:r w:rsidRPr="00833458">
              <w:rPr>
                <w:b/>
                <w:bCs/>
                <w:lang w:val="de-DE"/>
              </w:rPr>
              <w:t>részlet</w:t>
            </w:r>
            <w:proofErr w:type="spellEnd"/>
            <w:r w:rsidRPr="00833458">
              <w:rPr>
                <w:b/>
                <w:bCs/>
                <w:lang w:val="de-DE"/>
              </w:rPr>
              <w:t>)</w:t>
            </w:r>
          </w:p>
          <w:p w:rsidR="00AE4AAB" w:rsidRPr="00833458" w:rsidRDefault="00833458" w:rsidP="002C13CC">
            <w:pPr>
              <w:rPr>
                <w:lang w:val="de-DE"/>
              </w:rPr>
            </w:pPr>
            <w:r w:rsidRPr="00833458">
              <w:rPr>
                <w:lang w:val="de-DE"/>
              </w:rPr>
              <w:t>Transtextualität</w:t>
            </w: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11.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Pr="00833458" w:rsidRDefault="003B33F7" w:rsidP="003B33F7">
            <w:pPr>
              <w:rPr>
                <w:b/>
                <w:bCs/>
                <w:i/>
                <w:lang w:val="de-DE"/>
              </w:rPr>
            </w:pPr>
            <w:proofErr w:type="spellStart"/>
            <w:r w:rsidRPr="00833458">
              <w:rPr>
                <w:b/>
                <w:bCs/>
                <w:lang w:val="de-DE"/>
              </w:rPr>
              <w:t>Esterházy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lang w:val="de-DE"/>
              </w:rPr>
              <w:t>Péter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: </w:t>
            </w:r>
            <w:r w:rsidRPr="00833458">
              <w:rPr>
                <w:b/>
                <w:bCs/>
                <w:i/>
                <w:lang w:val="de-DE"/>
              </w:rPr>
              <w:t xml:space="preserve">A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szavak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csodálatos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életéből</w:t>
            </w:r>
            <w:proofErr w:type="spellEnd"/>
          </w:p>
          <w:p w:rsidR="00AE4AAB" w:rsidRPr="00833458" w:rsidRDefault="00AE4AAB" w:rsidP="003B33F7">
            <w:pPr>
              <w:rPr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12.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B33F7" w:rsidRPr="00833458" w:rsidRDefault="003B33F7" w:rsidP="003B33F7">
            <w:pPr>
              <w:rPr>
                <w:b/>
                <w:bCs/>
                <w:i/>
                <w:lang w:val="de-DE"/>
              </w:rPr>
            </w:pPr>
            <w:proofErr w:type="spellStart"/>
            <w:r w:rsidRPr="00833458">
              <w:rPr>
                <w:b/>
                <w:bCs/>
                <w:lang w:val="de-DE"/>
              </w:rPr>
              <w:t>Esterházy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lang w:val="de-DE"/>
              </w:rPr>
              <w:t>Péter</w:t>
            </w:r>
            <w:proofErr w:type="spellEnd"/>
            <w:r w:rsidRPr="00833458">
              <w:rPr>
                <w:b/>
                <w:bCs/>
                <w:lang w:val="de-DE"/>
              </w:rPr>
              <w:t xml:space="preserve">: </w:t>
            </w:r>
            <w:r w:rsidRPr="00833458">
              <w:rPr>
                <w:b/>
                <w:bCs/>
                <w:i/>
                <w:lang w:val="de-DE"/>
              </w:rPr>
              <w:t xml:space="preserve">A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szavak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csodálatos</w:t>
            </w:r>
            <w:proofErr w:type="spellEnd"/>
            <w:r w:rsidRPr="00833458">
              <w:rPr>
                <w:b/>
                <w:bCs/>
                <w:i/>
                <w:lang w:val="de-DE"/>
              </w:rPr>
              <w:t xml:space="preserve"> </w:t>
            </w:r>
            <w:proofErr w:type="spellStart"/>
            <w:r w:rsidRPr="00833458">
              <w:rPr>
                <w:b/>
                <w:bCs/>
                <w:i/>
                <w:lang w:val="de-DE"/>
              </w:rPr>
              <w:t>életéből</w:t>
            </w:r>
            <w:proofErr w:type="spellEnd"/>
          </w:p>
          <w:p w:rsidR="00AE4AAB" w:rsidRPr="00833458" w:rsidRDefault="00AE4AAB" w:rsidP="003B33F7">
            <w:pPr>
              <w:rPr>
                <w:b/>
                <w:bCs/>
                <w:i/>
                <w:lang w:val="de-DE"/>
              </w:rPr>
            </w:pPr>
          </w:p>
        </w:tc>
      </w:tr>
      <w:tr w:rsidR="00A70E64" w:rsidRPr="00833458" w:rsidTr="007828E3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t>13.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E4AAB" w:rsidRPr="00833458" w:rsidRDefault="00833458" w:rsidP="003B33F7">
            <w:pPr>
              <w:rPr>
                <w:b/>
                <w:bCs/>
                <w:lang w:val="de-DE"/>
              </w:rPr>
            </w:pPr>
            <w:r w:rsidRPr="00833458">
              <w:rPr>
                <w:b/>
                <w:bCs/>
                <w:lang w:val="de-DE"/>
              </w:rPr>
              <w:t>Klausur</w:t>
            </w:r>
          </w:p>
          <w:p w:rsidR="003B33F7" w:rsidRPr="00833458" w:rsidRDefault="003B33F7" w:rsidP="003B33F7">
            <w:pPr>
              <w:rPr>
                <w:b/>
                <w:bCs/>
                <w:lang w:val="de-DE"/>
              </w:rPr>
            </w:pPr>
          </w:p>
        </w:tc>
      </w:tr>
      <w:tr w:rsidR="00A70E64" w:rsidRPr="00833458" w:rsidTr="009824E4">
        <w:tc>
          <w:tcPr>
            <w:tcW w:w="11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70E64" w:rsidRPr="00833458" w:rsidRDefault="00A70E64" w:rsidP="00CA25B7">
            <w:pPr>
              <w:rPr>
                <w:lang w:val="de-DE"/>
              </w:rPr>
            </w:pPr>
            <w:r w:rsidRPr="00833458">
              <w:rPr>
                <w:lang w:val="de-DE"/>
              </w:rPr>
              <w:lastRenderedPageBreak/>
              <w:t>14.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B33F7" w:rsidRPr="00833458" w:rsidRDefault="00833458" w:rsidP="00457E66">
            <w:pPr>
              <w:rPr>
                <w:b/>
                <w:bCs/>
                <w:iCs/>
                <w:lang w:val="de-DE"/>
              </w:rPr>
            </w:pPr>
            <w:r w:rsidRPr="00833458">
              <w:rPr>
                <w:b/>
                <w:bCs/>
                <w:iCs/>
                <w:lang w:val="de-DE"/>
              </w:rPr>
              <w:t>Besprechung der Klausur</w:t>
            </w:r>
          </w:p>
          <w:p w:rsidR="00AE4AAB" w:rsidRPr="00833458" w:rsidRDefault="00AE4AAB" w:rsidP="00305857">
            <w:pPr>
              <w:rPr>
                <w:b/>
                <w:bCs/>
                <w:lang w:val="de-DE"/>
              </w:rPr>
            </w:pPr>
          </w:p>
        </w:tc>
      </w:tr>
    </w:tbl>
    <w:p w:rsidR="00AE4AAB" w:rsidRPr="00833458" w:rsidRDefault="00AE4AAB" w:rsidP="00E37041">
      <w:pPr>
        <w:rPr>
          <w:b/>
          <w:lang w:val="de-DE"/>
        </w:rPr>
      </w:pPr>
    </w:p>
    <w:p w:rsidR="00833458" w:rsidRPr="00833458" w:rsidRDefault="00833458" w:rsidP="00833458">
      <w:pPr>
        <w:rPr>
          <w:b/>
          <w:u w:val="single"/>
          <w:lang w:val="de-DE"/>
        </w:rPr>
      </w:pPr>
      <w:r w:rsidRPr="00833458">
        <w:rPr>
          <w:b/>
          <w:u w:val="single"/>
          <w:lang w:val="de-DE"/>
        </w:rPr>
        <w:t>Anforderungen</w:t>
      </w:r>
    </w:p>
    <w:p w:rsidR="00833458" w:rsidRPr="00833458" w:rsidRDefault="00833458" w:rsidP="00833458">
      <w:pPr>
        <w:rPr>
          <w:b/>
          <w:u w:val="single"/>
          <w:lang w:val="de-DE"/>
        </w:rPr>
      </w:pPr>
    </w:p>
    <w:p w:rsidR="00833458" w:rsidRPr="00833458" w:rsidRDefault="00833458" w:rsidP="00833458">
      <w:pPr>
        <w:pStyle w:val="Listaszerbekezds"/>
        <w:numPr>
          <w:ilvl w:val="0"/>
          <w:numId w:val="5"/>
        </w:numPr>
        <w:rPr>
          <w:lang w:val="de-DE"/>
        </w:rPr>
      </w:pPr>
      <w:r w:rsidRPr="00833458">
        <w:rPr>
          <w:lang w:val="de-DE"/>
        </w:rPr>
        <w:t xml:space="preserve">Die Aufgabenblätter zu den Texten werden benotet. </w:t>
      </w:r>
    </w:p>
    <w:p w:rsidR="00833458" w:rsidRPr="00833458" w:rsidRDefault="00833458" w:rsidP="00833458">
      <w:pPr>
        <w:pStyle w:val="Listaszerbekezds"/>
        <w:numPr>
          <w:ilvl w:val="0"/>
          <w:numId w:val="6"/>
        </w:numPr>
        <w:rPr>
          <w:lang w:val="de-DE"/>
        </w:rPr>
      </w:pPr>
      <w:r w:rsidRPr="00833458">
        <w:rPr>
          <w:lang w:val="de-DE"/>
        </w:rPr>
        <w:t xml:space="preserve">Die Hausaufgabe ist zu dem in der Tabelle angegebenen Termin ist einzureichen. Das Einreichen der Blätter im Nachhinein ist nicht gestattet. </w:t>
      </w:r>
    </w:p>
    <w:p w:rsidR="00833458" w:rsidRPr="00833458" w:rsidRDefault="00833458" w:rsidP="00833458">
      <w:pPr>
        <w:pStyle w:val="Listaszerbekezds"/>
        <w:numPr>
          <w:ilvl w:val="0"/>
          <w:numId w:val="6"/>
        </w:numPr>
        <w:rPr>
          <w:lang w:val="de-DE"/>
        </w:rPr>
      </w:pPr>
      <w:r w:rsidRPr="00833458">
        <w:rPr>
          <w:lang w:val="de-DE"/>
        </w:rPr>
        <w:t>Im Fall von Abwesenheit soll das gelöste Aufgabenblatt bei dem darauf folgenden Seminar abgegeben werden.</w:t>
      </w:r>
    </w:p>
    <w:p w:rsidR="00833458" w:rsidRPr="00833458" w:rsidRDefault="00833458" w:rsidP="00833458">
      <w:pPr>
        <w:pStyle w:val="Listaszerbekezds"/>
        <w:numPr>
          <w:ilvl w:val="0"/>
          <w:numId w:val="6"/>
        </w:numPr>
        <w:rPr>
          <w:lang w:val="de-DE"/>
        </w:rPr>
      </w:pPr>
      <w:r w:rsidRPr="00833458">
        <w:rPr>
          <w:lang w:val="de-DE"/>
        </w:rPr>
        <w:t>Das Blatt soll auf Papier, nicht elektronisch abgegeben werden.</w:t>
      </w:r>
    </w:p>
    <w:p w:rsidR="00833458" w:rsidRPr="00833458" w:rsidRDefault="00833458" w:rsidP="00833458">
      <w:pPr>
        <w:pStyle w:val="Listaszerbekezds"/>
        <w:numPr>
          <w:ilvl w:val="1"/>
          <w:numId w:val="6"/>
        </w:numPr>
        <w:rPr>
          <w:lang w:val="de-DE"/>
        </w:rPr>
      </w:pPr>
      <w:r w:rsidRPr="00833458">
        <w:rPr>
          <w:lang w:val="de-DE"/>
        </w:rPr>
        <w:t>Times New Roman; Schriftgrad: 12; Zeilenabstand: 1,5; Titel: Name des Autors und Titel des Textes, zu dem die Aufgaben gemacht wurden</w:t>
      </w:r>
    </w:p>
    <w:p w:rsidR="00833458" w:rsidRPr="00833458" w:rsidRDefault="00833458" w:rsidP="00833458">
      <w:pPr>
        <w:pStyle w:val="Listaszerbekezds"/>
        <w:numPr>
          <w:ilvl w:val="1"/>
          <w:numId w:val="6"/>
        </w:numPr>
        <w:rPr>
          <w:lang w:val="de-DE"/>
        </w:rPr>
      </w:pPr>
      <w:r w:rsidRPr="00833458">
        <w:rPr>
          <w:lang w:val="de-DE"/>
        </w:rPr>
        <w:t>Kopfzeile:</w:t>
      </w:r>
    </w:p>
    <w:p w:rsidR="00833458" w:rsidRPr="00833458" w:rsidRDefault="00833458" w:rsidP="00833458">
      <w:pPr>
        <w:ind w:left="2832"/>
        <w:rPr>
          <w:lang w:val="de-DE"/>
        </w:rPr>
      </w:pPr>
    </w:p>
    <w:p w:rsidR="00833458" w:rsidRPr="00833458" w:rsidRDefault="00833458" w:rsidP="00833458">
      <w:pPr>
        <w:ind w:left="2832"/>
        <w:rPr>
          <w:lang w:val="de-DE"/>
        </w:rPr>
      </w:pPr>
      <w:proofErr w:type="spellStart"/>
      <w:r w:rsidRPr="00833458">
        <w:rPr>
          <w:lang w:val="de-DE"/>
        </w:rPr>
        <w:t>Hallgató</w:t>
      </w:r>
      <w:proofErr w:type="spellEnd"/>
      <w:r w:rsidRPr="00833458">
        <w:rPr>
          <w:lang w:val="de-DE"/>
        </w:rPr>
        <w:t xml:space="preserve"> </w:t>
      </w:r>
      <w:proofErr w:type="spellStart"/>
      <w:r w:rsidRPr="00833458">
        <w:rPr>
          <w:lang w:val="de-DE"/>
        </w:rPr>
        <w:t>neve</w:t>
      </w:r>
      <w:proofErr w:type="spellEnd"/>
      <w:r w:rsidRPr="00833458">
        <w:rPr>
          <w:lang w:val="de-DE"/>
        </w:rPr>
        <w:t xml:space="preserve"> (Neptun-</w:t>
      </w:r>
      <w:proofErr w:type="spellStart"/>
      <w:r w:rsidRPr="00833458">
        <w:rPr>
          <w:lang w:val="de-DE"/>
        </w:rPr>
        <w:t>kód</w:t>
      </w:r>
      <w:proofErr w:type="spellEnd"/>
      <w:r w:rsidRPr="00833458">
        <w:rPr>
          <w:lang w:val="de-DE"/>
        </w:rPr>
        <w:t xml:space="preserve">) </w:t>
      </w:r>
    </w:p>
    <w:p w:rsidR="00833458" w:rsidRPr="00833458" w:rsidRDefault="00833458" w:rsidP="00833458">
      <w:pPr>
        <w:ind w:left="2832"/>
        <w:rPr>
          <w:lang w:val="de-DE"/>
        </w:rPr>
      </w:pPr>
      <w:proofErr w:type="spellStart"/>
      <w:r w:rsidRPr="00833458">
        <w:rPr>
          <w:lang w:val="de-DE"/>
        </w:rPr>
        <w:t>Szövegértés</w:t>
      </w:r>
      <w:proofErr w:type="spellEnd"/>
      <w:r w:rsidRPr="00833458">
        <w:rPr>
          <w:lang w:val="de-DE"/>
        </w:rPr>
        <w:t xml:space="preserve">, </w:t>
      </w:r>
      <w:proofErr w:type="spellStart"/>
      <w:r w:rsidRPr="00833458">
        <w:rPr>
          <w:lang w:val="de-DE"/>
        </w:rPr>
        <w:t>esszéírás</w:t>
      </w:r>
      <w:proofErr w:type="spellEnd"/>
    </w:p>
    <w:p w:rsidR="00833458" w:rsidRPr="00833458" w:rsidRDefault="00833458" w:rsidP="00833458">
      <w:pPr>
        <w:ind w:left="2832"/>
        <w:rPr>
          <w:lang w:val="de-DE"/>
        </w:rPr>
      </w:pPr>
      <w:proofErr w:type="spellStart"/>
      <w:r w:rsidRPr="00833458">
        <w:rPr>
          <w:lang w:val="de-DE"/>
        </w:rPr>
        <w:t>Oktató</w:t>
      </w:r>
      <w:proofErr w:type="spellEnd"/>
      <w:r w:rsidRPr="00833458">
        <w:rPr>
          <w:lang w:val="de-DE"/>
        </w:rPr>
        <w:t>: XY</w:t>
      </w:r>
    </w:p>
    <w:p w:rsidR="00833458" w:rsidRPr="00833458" w:rsidRDefault="00833458" w:rsidP="00833458">
      <w:pPr>
        <w:ind w:left="2832"/>
        <w:rPr>
          <w:lang w:val="de-DE"/>
        </w:rPr>
      </w:pPr>
      <w:r w:rsidRPr="00833458">
        <w:rPr>
          <w:lang w:val="de-DE"/>
        </w:rPr>
        <w:t xml:space="preserve">2017/2018. II. </w:t>
      </w:r>
      <w:proofErr w:type="spellStart"/>
      <w:r w:rsidRPr="00833458">
        <w:rPr>
          <w:lang w:val="de-DE"/>
        </w:rPr>
        <w:t>félév</w:t>
      </w:r>
      <w:proofErr w:type="spellEnd"/>
    </w:p>
    <w:p w:rsidR="00833458" w:rsidRPr="00833458" w:rsidRDefault="00833458" w:rsidP="00833458">
      <w:pPr>
        <w:pStyle w:val="Listaszerbekezds"/>
        <w:ind w:left="2496"/>
        <w:rPr>
          <w:lang w:val="de-DE"/>
        </w:rPr>
      </w:pPr>
    </w:p>
    <w:p w:rsidR="00833458" w:rsidRPr="00833458" w:rsidRDefault="00833458" w:rsidP="00833458">
      <w:pPr>
        <w:pStyle w:val="Listaszerbekezds"/>
        <w:numPr>
          <w:ilvl w:val="0"/>
          <w:numId w:val="5"/>
        </w:numPr>
        <w:rPr>
          <w:lang w:val="de-DE"/>
        </w:rPr>
      </w:pPr>
      <w:r w:rsidRPr="00833458">
        <w:rPr>
          <w:lang w:val="de-DE"/>
        </w:rPr>
        <w:t>2 Klausuren, deren Note mindestens 2 sein soll. Diese Noten zählen doppelt.</w:t>
      </w:r>
    </w:p>
    <w:p w:rsidR="00833458" w:rsidRPr="00833458" w:rsidRDefault="00833458" w:rsidP="00833458">
      <w:pPr>
        <w:pStyle w:val="Listaszerbekezds"/>
        <w:rPr>
          <w:lang w:val="de-DE"/>
        </w:rPr>
      </w:pPr>
    </w:p>
    <w:p w:rsidR="00833458" w:rsidRPr="00833458" w:rsidRDefault="00833458" w:rsidP="00833458">
      <w:pPr>
        <w:rPr>
          <w:b/>
          <w:u w:val="single"/>
          <w:lang w:val="de-DE"/>
        </w:rPr>
      </w:pPr>
      <w:r w:rsidRPr="00833458">
        <w:rPr>
          <w:b/>
          <w:u w:val="single"/>
          <w:lang w:val="de-DE"/>
        </w:rPr>
        <w:t>Abwesenheit</w:t>
      </w:r>
    </w:p>
    <w:p w:rsidR="00833458" w:rsidRPr="00833458" w:rsidRDefault="00833458" w:rsidP="00833458">
      <w:pPr>
        <w:rPr>
          <w:b/>
          <w:u w:val="single"/>
          <w:lang w:val="de-DE"/>
        </w:rPr>
      </w:pPr>
    </w:p>
    <w:p w:rsidR="00833458" w:rsidRPr="00833458" w:rsidRDefault="00833458" w:rsidP="00833458">
      <w:pPr>
        <w:rPr>
          <w:lang w:val="de-DE"/>
        </w:rPr>
      </w:pPr>
      <w:r w:rsidRPr="00833458">
        <w:rPr>
          <w:lang w:val="de-DE"/>
        </w:rPr>
        <w:t>Die Teilnahme an dem Seminar ist obligatorisch, bezüglich der Abwesenheit gelten die Regeln der Universität Debrecen.</w:t>
      </w:r>
    </w:p>
    <w:p w:rsidR="00833458" w:rsidRPr="00833458" w:rsidRDefault="00833458" w:rsidP="00833458">
      <w:pPr>
        <w:rPr>
          <w:lang w:val="de-DE"/>
        </w:rPr>
      </w:pPr>
    </w:p>
    <w:p w:rsidR="00833458" w:rsidRPr="00833458" w:rsidRDefault="00833458" w:rsidP="00833458">
      <w:pPr>
        <w:rPr>
          <w:lang w:val="de-DE"/>
        </w:rPr>
      </w:pPr>
    </w:p>
    <w:p w:rsidR="00833458" w:rsidRPr="00833458" w:rsidRDefault="00833458" w:rsidP="00833458">
      <w:pPr>
        <w:rPr>
          <w:b/>
          <w:u w:val="single"/>
          <w:lang w:val="de-DE"/>
        </w:rPr>
      </w:pPr>
      <w:r w:rsidRPr="00833458">
        <w:rPr>
          <w:b/>
          <w:u w:val="single"/>
          <w:lang w:val="de-DE"/>
        </w:rPr>
        <w:t>Empfohlene Literatur:</w:t>
      </w:r>
    </w:p>
    <w:p w:rsidR="00833458" w:rsidRPr="00833458" w:rsidRDefault="00833458" w:rsidP="00833458">
      <w:pPr>
        <w:rPr>
          <w:b/>
          <w:u w:val="single"/>
          <w:lang w:val="de-DE"/>
        </w:rPr>
      </w:pPr>
    </w:p>
    <w:p w:rsidR="00833458" w:rsidRPr="00833458" w:rsidRDefault="00833458" w:rsidP="00833458">
      <w:pPr>
        <w:jc w:val="both"/>
        <w:rPr>
          <w:lang w:val="de-DE"/>
        </w:rPr>
      </w:pPr>
      <w:proofErr w:type="spellStart"/>
      <w:r w:rsidRPr="00833458">
        <w:rPr>
          <w:lang w:val="de-DE"/>
        </w:rPr>
        <w:t>Szikszainé</w:t>
      </w:r>
      <w:proofErr w:type="spellEnd"/>
      <w:r w:rsidRPr="00833458">
        <w:rPr>
          <w:lang w:val="de-DE"/>
        </w:rPr>
        <w:t xml:space="preserve"> Nagy Irma: </w:t>
      </w:r>
      <w:proofErr w:type="spellStart"/>
      <w:r w:rsidRPr="00833458">
        <w:rPr>
          <w:i/>
          <w:iCs/>
          <w:lang w:val="de-DE"/>
        </w:rPr>
        <w:t>Szövegértés</w:t>
      </w:r>
      <w:proofErr w:type="spellEnd"/>
      <w:r w:rsidRPr="00833458">
        <w:rPr>
          <w:i/>
          <w:iCs/>
          <w:lang w:val="de-DE"/>
        </w:rPr>
        <w:t xml:space="preserve"> – </w:t>
      </w:r>
      <w:proofErr w:type="spellStart"/>
      <w:r w:rsidRPr="00833458">
        <w:rPr>
          <w:i/>
          <w:iCs/>
          <w:lang w:val="de-DE"/>
        </w:rPr>
        <w:t>szövegelemzés</w:t>
      </w:r>
      <w:proofErr w:type="spellEnd"/>
      <w:r w:rsidRPr="00833458">
        <w:rPr>
          <w:i/>
          <w:iCs/>
          <w:lang w:val="de-DE"/>
        </w:rPr>
        <w:t xml:space="preserve"> – </w:t>
      </w:r>
      <w:proofErr w:type="spellStart"/>
      <w:r w:rsidRPr="00833458">
        <w:rPr>
          <w:i/>
          <w:iCs/>
          <w:lang w:val="de-DE"/>
        </w:rPr>
        <w:t>szövegalkotás</w:t>
      </w:r>
      <w:proofErr w:type="spellEnd"/>
      <w:r w:rsidRPr="00833458">
        <w:rPr>
          <w:lang w:val="de-DE"/>
        </w:rPr>
        <w:t>. Budapest: Osiris, 2003.</w:t>
      </w:r>
    </w:p>
    <w:p w:rsidR="00833458" w:rsidRPr="00833458" w:rsidRDefault="00833458" w:rsidP="00833458">
      <w:pPr>
        <w:jc w:val="both"/>
        <w:rPr>
          <w:lang w:val="de-DE"/>
        </w:rPr>
      </w:pPr>
      <w:proofErr w:type="spellStart"/>
      <w:r w:rsidRPr="00833458">
        <w:rPr>
          <w:lang w:val="de-DE"/>
        </w:rPr>
        <w:t>Szikszainé</w:t>
      </w:r>
      <w:proofErr w:type="spellEnd"/>
      <w:r w:rsidRPr="00833458">
        <w:rPr>
          <w:lang w:val="de-DE"/>
        </w:rPr>
        <w:t xml:space="preserve"> Nagy Irma: </w:t>
      </w:r>
      <w:proofErr w:type="spellStart"/>
      <w:r w:rsidRPr="00833458">
        <w:rPr>
          <w:i/>
          <w:iCs/>
          <w:lang w:val="de-DE"/>
        </w:rPr>
        <w:t>Leíró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magyar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szövegtan</w:t>
      </w:r>
      <w:proofErr w:type="spellEnd"/>
      <w:r w:rsidRPr="00833458">
        <w:rPr>
          <w:lang w:val="de-DE"/>
        </w:rPr>
        <w:t>. Budapest: Osiris, 2006.</w:t>
      </w:r>
    </w:p>
    <w:p w:rsidR="00833458" w:rsidRPr="00833458" w:rsidRDefault="00833458" w:rsidP="00833458">
      <w:pPr>
        <w:jc w:val="both"/>
        <w:rPr>
          <w:lang w:val="de-DE"/>
        </w:rPr>
      </w:pPr>
      <w:proofErr w:type="spellStart"/>
      <w:r w:rsidRPr="00833458">
        <w:rPr>
          <w:lang w:val="de-DE"/>
        </w:rPr>
        <w:t>Margitay</w:t>
      </w:r>
      <w:proofErr w:type="spellEnd"/>
      <w:r w:rsidRPr="00833458">
        <w:rPr>
          <w:lang w:val="de-DE"/>
        </w:rPr>
        <w:t xml:space="preserve"> </w:t>
      </w:r>
      <w:proofErr w:type="spellStart"/>
      <w:r w:rsidRPr="00833458">
        <w:rPr>
          <w:lang w:val="de-DE"/>
        </w:rPr>
        <w:t>Tihamér</w:t>
      </w:r>
      <w:proofErr w:type="spellEnd"/>
      <w:r w:rsidRPr="00833458">
        <w:rPr>
          <w:lang w:val="de-DE"/>
        </w:rPr>
        <w:t xml:space="preserve">: </w:t>
      </w:r>
      <w:proofErr w:type="spellStart"/>
      <w:r w:rsidRPr="00833458">
        <w:rPr>
          <w:i/>
          <w:iCs/>
          <w:lang w:val="de-DE"/>
        </w:rPr>
        <w:t>Az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érvelés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mestersége</w:t>
      </w:r>
      <w:proofErr w:type="spellEnd"/>
      <w:r w:rsidRPr="00833458">
        <w:rPr>
          <w:i/>
          <w:iCs/>
          <w:lang w:val="de-DE"/>
        </w:rPr>
        <w:t xml:space="preserve">: </w:t>
      </w:r>
      <w:proofErr w:type="spellStart"/>
      <w:r w:rsidRPr="00833458">
        <w:rPr>
          <w:i/>
          <w:iCs/>
          <w:lang w:val="de-DE"/>
        </w:rPr>
        <w:t>érvelések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elemzése</w:t>
      </w:r>
      <w:proofErr w:type="spellEnd"/>
      <w:r w:rsidRPr="00833458">
        <w:rPr>
          <w:i/>
          <w:iCs/>
          <w:lang w:val="de-DE"/>
        </w:rPr>
        <w:t xml:space="preserve">, </w:t>
      </w:r>
      <w:proofErr w:type="spellStart"/>
      <w:r w:rsidRPr="00833458">
        <w:rPr>
          <w:i/>
          <w:iCs/>
          <w:lang w:val="de-DE"/>
        </w:rPr>
        <w:t>értékelése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és</w:t>
      </w:r>
      <w:proofErr w:type="spellEnd"/>
      <w:r w:rsidRPr="00833458">
        <w:rPr>
          <w:i/>
          <w:iCs/>
          <w:lang w:val="de-DE"/>
        </w:rPr>
        <w:t xml:space="preserve"> </w:t>
      </w:r>
      <w:proofErr w:type="spellStart"/>
      <w:r w:rsidRPr="00833458">
        <w:rPr>
          <w:i/>
          <w:iCs/>
          <w:lang w:val="de-DE"/>
        </w:rPr>
        <w:t>kritikája</w:t>
      </w:r>
      <w:proofErr w:type="spellEnd"/>
      <w:r w:rsidRPr="00833458">
        <w:rPr>
          <w:lang w:val="de-DE"/>
        </w:rPr>
        <w:t xml:space="preserve">. Budapest: </w:t>
      </w:r>
      <w:proofErr w:type="spellStart"/>
      <w:r w:rsidRPr="00833458">
        <w:rPr>
          <w:lang w:val="de-DE"/>
        </w:rPr>
        <w:t>Typotext</w:t>
      </w:r>
      <w:proofErr w:type="spellEnd"/>
      <w:r w:rsidRPr="00833458">
        <w:rPr>
          <w:lang w:val="de-DE"/>
        </w:rPr>
        <w:t xml:space="preserve">, 2007. </w:t>
      </w:r>
    </w:p>
    <w:p w:rsidR="00833458" w:rsidRPr="00833458" w:rsidRDefault="00833458" w:rsidP="00833458">
      <w:pPr>
        <w:rPr>
          <w:b/>
          <w:u w:val="single"/>
          <w:lang w:val="de-DE"/>
        </w:rPr>
      </w:pPr>
      <w:proofErr w:type="spellStart"/>
      <w:r w:rsidRPr="00833458">
        <w:rPr>
          <w:lang w:val="de-DE"/>
        </w:rPr>
        <w:t>Szálkáné</w:t>
      </w:r>
      <w:proofErr w:type="spellEnd"/>
      <w:r w:rsidRPr="00833458">
        <w:rPr>
          <w:lang w:val="de-DE"/>
        </w:rPr>
        <w:t xml:space="preserve"> </w:t>
      </w:r>
      <w:proofErr w:type="spellStart"/>
      <w:r w:rsidRPr="00833458">
        <w:rPr>
          <w:lang w:val="de-DE"/>
        </w:rPr>
        <w:t>Gyapay</w:t>
      </w:r>
      <w:proofErr w:type="spellEnd"/>
      <w:r w:rsidRPr="00833458">
        <w:rPr>
          <w:lang w:val="de-DE"/>
        </w:rPr>
        <w:t xml:space="preserve"> </w:t>
      </w:r>
      <w:proofErr w:type="spellStart"/>
      <w:r w:rsidRPr="00833458">
        <w:rPr>
          <w:lang w:val="de-DE"/>
        </w:rPr>
        <w:t>Márta</w:t>
      </w:r>
      <w:proofErr w:type="spellEnd"/>
      <w:r w:rsidRPr="00833458">
        <w:rPr>
          <w:lang w:val="de-DE"/>
        </w:rPr>
        <w:t xml:space="preserve">: </w:t>
      </w:r>
      <w:proofErr w:type="spellStart"/>
      <w:r w:rsidRPr="00833458">
        <w:rPr>
          <w:i/>
          <w:lang w:val="de-DE"/>
        </w:rPr>
        <w:t>Gyakorlati</w:t>
      </w:r>
      <w:proofErr w:type="spellEnd"/>
      <w:r w:rsidRPr="00833458">
        <w:rPr>
          <w:i/>
          <w:lang w:val="de-DE"/>
        </w:rPr>
        <w:t xml:space="preserve"> </w:t>
      </w:r>
      <w:proofErr w:type="spellStart"/>
      <w:r w:rsidRPr="00833458">
        <w:rPr>
          <w:i/>
          <w:lang w:val="de-DE"/>
        </w:rPr>
        <w:t>retorika</w:t>
      </w:r>
      <w:proofErr w:type="spellEnd"/>
      <w:r w:rsidRPr="00833458">
        <w:rPr>
          <w:lang w:val="de-DE"/>
        </w:rPr>
        <w:t xml:space="preserve">. </w:t>
      </w:r>
      <w:proofErr w:type="spellStart"/>
      <w:r w:rsidRPr="00833458">
        <w:rPr>
          <w:lang w:val="de-DE"/>
        </w:rPr>
        <w:t>Bp</w:t>
      </w:r>
      <w:proofErr w:type="spellEnd"/>
      <w:r w:rsidRPr="00833458">
        <w:rPr>
          <w:lang w:val="de-DE"/>
        </w:rPr>
        <w:t xml:space="preserve">.: </w:t>
      </w:r>
      <w:proofErr w:type="spellStart"/>
      <w:r w:rsidRPr="00833458">
        <w:rPr>
          <w:lang w:val="de-DE"/>
        </w:rPr>
        <w:t>Nemzeti</w:t>
      </w:r>
      <w:proofErr w:type="spellEnd"/>
      <w:r w:rsidRPr="00833458">
        <w:rPr>
          <w:lang w:val="de-DE"/>
        </w:rPr>
        <w:t xml:space="preserve"> </w:t>
      </w:r>
      <w:proofErr w:type="spellStart"/>
      <w:r w:rsidRPr="00833458">
        <w:rPr>
          <w:lang w:val="de-DE"/>
        </w:rPr>
        <w:t>Tankönyvkiadó</w:t>
      </w:r>
      <w:proofErr w:type="spellEnd"/>
      <w:r w:rsidRPr="00833458">
        <w:rPr>
          <w:lang w:val="de-DE"/>
        </w:rPr>
        <w:t>, 1998.</w:t>
      </w:r>
    </w:p>
    <w:p w:rsidR="00C86BA6" w:rsidRPr="00833458" w:rsidRDefault="00C86BA6" w:rsidP="00833458">
      <w:pPr>
        <w:rPr>
          <w:lang w:val="de-DE"/>
        </w:rPr>
      </w:pPr>
    </w:p>
    <w:sectPr w:rsidR="00C86BA6" w:rsidRPr="00833458" w:rsidSect="00A669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53" w:rsidRDefault="00BC1A53" w:rsidP="00CA25B7">
      <w:r>
        <w:separator/>
      </w:r>
    </w:p>
  </w:endnote>
  <w:endnote w:type="continuationSeparator" w:id="0">
    <w:p w:rsidR="00BC1A53" w:rsidRDefault="00BC1A53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53" w:rsidRDefault="00BC1A53" w:rsidP="00CA25B7">
      <w:r>
        <w:separator/>
      </w:r>
    </w:p>
  </w:footnote>
  <w:footnote w:type="continuationSeparator" w:id="0">
    <w:p w:rsidR="00BC1A53" w:rsidRDefault="00BC1A53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5EEC4ACC"/>
    <w:multiLevelType w:val="hybridMultilevel"/>
    <w:tmpl w:val="80548F4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2878BC"/>
    <w:multiLevelType w:val="hybridMultilevel"/>
    <w:tmpl w:val="18EE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259D9"/>
    <w:rsid w:val="0004118F"/>
    <w:rsid w:val="00043D38"/>
    <w:rsid w:val="000A687E"/>
    <w:rsid w:val="000E6D06"/>
    <w:rsid w:val="00100ED6"/>
    <w:rsid w:val="001B2BD9"/>
    <w:rsid w:val="00231C0E"/>
    <w:rsid w:val="002971AB"/>
    <w:rsid w:val="002C13CC"/>
    <w:rsid w:val="00331ECA"/>
    <w:rsid w:val="00374E28"/>
    <w:rsid w:val="003903D7"/>
    <w:rsid w:val="003B33F7"/>
    <w:rsid w:val="00452302"/>
    <w:rsid w:val="00457E66"/>
    <w:rsid w:val="004766FD"/>
    <w:rsid w:val="004F6CE3"/>
    <w:rsid w:val="00536EEC"/>
    <w:rsid w:val="00553264"/>
    <w:rsid w:val="00616ACC"/>
    <w:rsid w:val="006C5A56"/>
    <w:rsid w:val="006E4C40"/>
    <w:rsid w:val="006E70D9"/>
    <w:rsid w:val="00732305"/>
    <w:rsid w:val="00737177"/>
    <w:rsid w:val="00753608"/>
    <w:rsid w:val="00766F7E"/>
    <w:rsid w:val="007828E3"/>
    <w:rsid w:val="007C663E"/>
    <w:rsid w:val="007F4F1D"/>
    <w:rsid w:val="00811515"/>
    <w:rsid w:val="0082444F"/>
    <w:rsid w:val="00826863"/>
    <w:rsid w:val="00833458"/>
    <w:rsid w:val="00851A98"/>
    <w:rsid w:val="0085463F"/>
    <w:rsid w:val="008665D2"/>
    <w:rsid w:val="00874F13"/>
    <w:rsid w:val="00886B1E"/>
    <w:rsid w:val="00897875"/>
    <w:rsid w:val="008D5456"/>
    <w:rsid w:val="008E1DC0"/>
    <w:rsid w:val="00900EC4"/>
    <w:rsid w:val="0092346C"/>
    <w:rsid w:val="009549BC"/>
    <w:rsid w:val="009F46AE"/>
    <w:rsid w:val="00A01D44"/>
    <w:rsid w:val="00A04E4C"/>
    <w:rsid w:val="00A107FF"/>
    <w:rsid w:val="00A628AE"/>
    <w:rsid w:val="00A66AC2"/>
    <w:rsid w:val="00A70E64"/>
    <w:rsid w:val="00A77050"/>
    <w:rsid w:val="00AA0E32"/>
    <w:rsid w:val="00AE4AAB"/>
    <w:rsid w:val="00B159A3"/>
    <w:rsid w:val="00B36FCE"/>
    <w:rsid w:val="00B44C27"/>
    <w:rsid w:val="00B45BA7"/>
    <w:rsid w:val="00B83537"/>
    <w:rsid w:val="00B95C8C"/>
    <w:rsid w:val="00B97FE4"/>
    <w:rsid w:val="00BC1A53"/>
    <w:rsid w:val="00BE6CE9"/>
    <w:rsid w:val="00C00531"/>
    <w:rsid w:val="00C01A90"/>
    <w:rsid w:val="00C167B5"/>
    <w:rsid w:val="00C42149"/>
    <w:rsid w:val="00C60AC8"/>
    <w:rsid w:val="00C86BA6"/>
    <w:rsid w:val="00C91AC5"/>
    <w:rsid w:val="00CA25B7"/>
    <w:rsid w:val="00CA3628"/>
    <w:rsid w:val="00CB7CA7"/>
    <w:rsid w:val="00CD6B9A"/>
    <w:rsid w:val="00CF15C2"/>
    <w:rsid w:val="00D255E2"/>
    <w:rsid w:val="00D42A36"/>
    <w:rsid w:val="00D4619D"/>
    <w:rsid w:val="00D7471C"/>
    <w:rsid w:val="00D879DD"/>
    <w:rsid w:val="00DB6541"/>
    <w:rsid w:val="00DC17DB"/>
    <w:rsid w:val="00DF04EC"/>
    <w:rsid w:val="00E04324"/>
    <w:rsid w:val="00E37041"/>
    <w:rsid w:val="00E826E1"/>
    <w:rsid w:val="00E959B9"/>
    <w:rsid w:val="00ED64B0"/>
    <w:rsid w:val="00F015DF"/>
    <w:rsid w:val="00F14877"/>
    <w:rsid w:val="00F2424A"/>
    <w:rsid w:val="00F266FA"/>
    <w:rsid w:val="00FB403E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Jegyzetszveg">
    <w:name w:val="annotation text"/>
    <w:basedOn w:val="Norml"/>
    <w:link w:val="JegyzetszvegChar"/>
    <w:rsid w:val="00E37041"/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E37041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37041"/>
    <w:pPr>
      <w:ind w:left="720"/>
      <w:contextualSpacing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2018-02-19T13:47:00Z</cp:lastPrinted>
  <dcterms:created xsi:type="dcterms:W3CDTF">2022-01-20T10:21:00Z</dcterms:created>
  <dcterms:modified xsi:type="dcterms:W3CDTF">2022-01-20T10:21:00Z</dcterms:modified>
</cp:coreProperties>
</file>