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9" w:rsidRPr="00D1010B" w:rsidRDefault="00975AF9" w:rsidP="00975AF9">
      <w:pPr>
        <w:pStyle w:val="Default"/>
        <w:rPr>
          <w:color w:val="auto"/>
        </w:rPr>
      </w:pPr>
    </w:p>
    <w:p w:rsidR="00CD27FB" w:rsidRPr="00D1010B" w:rsidRDefault="00CD27FB" w:rsidP="00B51A0E">
      <w:r w:rsidRPr="00D1010B">
        <w:rPr>
          <w:b/>
        </w:rPr>
        <w:t>Institut für Germanistik</w:t>
      </w:r>
      <w:r w:rsidRPr="00D1010B">
        <w:t xml:space="preserve"> </w:t>
      </w:r>
      <w:r w:rsidRPr="00D1010B">
        <w:tab/>
      </w:r>
      <w:r w:rsidRPr="00D1010B">
        <w:tab/>
      </w:r>
      <w:r w:rsidRPr="00D1010B">
        <w:tab/>
      </w:r>
      <w:r w:rsidRPr="00D1010B">
        <w:tab/>
      </w:r>
      <w:r w:rsidRPr="00D1010B">
        <w:tab/>
        <w:t xml:space="preserve"> </w:t>
      </w:r>
    </w:p>
    <w:p w:rsidR="00CD27FB" w:rsidRPr="00D1010B" w:rsidRDefault="00CD27FB" w:rsidP="00CD27FB">
      <w:pPr>
        <w:rPr>
          <w:b/>
        </w:rPr>
      </w:pPr>
      <w:r w:rsidRPr="00D1010B">
        <w:rPr>
          <w:b/>
        </w:rPr>
        <w:t>Universität Debrecen</w:t>
      </w:r>
      <w:r w:rsidRPr="00D1010B">
        <w:rPr>
          <w:b/>
        </w:rPr>
        <w:tab/>
      </w:r>
      <w:r w:rsidRPr="00D1010B">
        <w:rPr>
          <w:b/>
        </w:rPr>
        <w:tab/>
      </w:r>
      <w:r w:rsidRPr="00D1010B">
        <w:rPr>
          <w:b/>
        </w:rPr>
        <w:tab/>
      </w:r>
      <w:r w:rsidRPr="00D1010B">
        <w:rPr>
          <w:b/>
        </w:rPr>
        <w:tab/>
      </w:r>
      <w:r w:rsidRPr="00D1010B">
        <w:rPr>
          <w:b/>
        </w:rPr>
        <w:tab/>
        <w:t xml:space="preserve"> </w:t>
      </w:r>
    </w:p>
    <w:p w:rsidR="00CD27FB" w:rsidRPr="00D1010B" w:rsidRDefault="00D1010B" w:rsidP="00D1010B">
      <w:pPr>
        <w:tabs>
          <w:tab w:val="left" w:pos="1665"/>
        </w:tabs>
      </w:pPr>
      <w:r>
        <w:tab/>
      </w:r>
    </w:p>
    <w:p w:rsidR="00CD27FB" w:rsidRPr="00D1010B" w:rsidRDefault="00CD27FB" w:rsidP="00CD27FB">
      <w:pPr>
        <w:rPr>
          <w:b/>
        </w:rPr>
      </w:pPr>
      <w:r w:rsidRPr="00D1010B">
        <w:rPr>
          <w:b/>
        </w:rPr>
        <w:t>Sprache und Denken 2.</w:t>
      </w:r>
    </w:p>
    <w:p w:rsidR="00CD27FB" w:rsidRPr="00D1010B" w:rsidRDefault="00CD27FB" w:rsidP="00CD27FB">
      <w:r w:rsidRPr="00D1010B">
        <w:tab/>
      </w:r>
      <w:r w:rsidRPr="00D1010B">
        <w:tab/>
      </w:r>
      <w:r w:rsidRPr="00D1010B">
        <w:tab/>
      </w:r>
    </w:p>
    <w:p w:rsidR="00CD27FB" w:rsidRPr="00D1010B" w:rsidRDefault="00CD27FB" w:rsidP="00CD27FB"/>
    <w:p w:rsidR="00CD27FB" w:rsidRPr="00D1010B" w:rsidRDefault="00CD27FB" w:rsidP="00CD27FB">
      <w:pPr>
        <w:jc w:val="both"/>
      </w:pPr>
      <w:r w:rsidRPr="00D1010B">
        <w:rPr>
          <w:b/>
        </w:rPr>
        <w:t>Seminarbeschreibung:</w:t>
      </w:r>
      <w:r w:rsidR="00AE28E5" w:rsidRPr="00D1010B">
        <w:t xml:space="preserve"> </w:t>
      </w:r>
      <w:bookmarkStart w:id="0" w:name="_GoBack"/>
      <w:r w:rsidR="00516B8F" w:rsidRPr="00D1010B">
        <w:t xml:space="preserve">Das Seminar setzt sich zum Ziel, den Wortschatz der Studierenden zielgerichtet, durch die Aneignung von </w:t>
      </w:r>
      <w:r w:rsidR="00802DCA">
        <w:t xml:space="preserve">Idiomen </w:t>
      </w:r>
      <w:r w:rsidR="00516B8F" w:rsidRPr="00D1010B">
        <w:t xml:space="preserve">und Kollokationen zu erweitern. </w:t>
      </w:r>
      <w:r w:rsidR="00802DCA">
        <w:t>Idiome</w:t>
      </w:r>
      <w:r w:rsidR="00516B8F" w:rsidRPr="00D1010B">
        <w:t xml:space="preserve"> sind </w:t>
      </w:r>
      <w:r w:rsidR="00F73403" w:rsidRPr="00D1010B">
        <w:t xml:space="preserve">solche </w:t>
      </w:r>
      <w:r w:rsidR="00516B8F" w:rsidRPr="00D1010B">
        <w:t>Wortschatzeinheiten, in denen die Gesamtbed</w:t>
      </w:r>
      <w:r w:rsidR="00F73403" w:rsidRPr="00D1010B">
        <w:t xml:space="preserve">eutung sich nicht nach dem Prinzip der </w:t>
      </w:r>
      <w:proofErr w:type="spellStart"/>
      <w:r w:rsidR="00F73403" w:rsidRPr="00D1010B">
        <w:t>Kompositionalität</w:t>
      </w:r>
      <w:proofErr w:type="spellEnd"/>
      <w:r w:rsidR="00F73403" w:rsidRPr="00D1010B">
        <w:t>, d. h.</w:t>
      </w:r>
      <w:r w:rsidR="00516B8F" w:rsidRPr="00D1010B">
        <w:t xml:space="preserve"> aus den Bedeutungen der einzelnen Teile zusammensetzt. </w:t>
      </w:r>
      <w:r w:rsidR="00F73403" w:rsidRPr="00D1010B">
        <w:t xml:space="preserve">Kollokationen sind feste Wortverbindungen, in denen nur bestimmte Wörter in einer geregelten Form und Reihenfolge auftreten können. Wegen dieser Eigenschaften sind </w:t>
      </w:r>
      <w:r w:rsidR="00802DCA">
        <w:t>Idiome</w:t>
      </w:r>
      <w:r w:rsidR="00F73403" w:rsidRPr="00D1010B">
        <w:t xml:space="preserve"> und Kollokationen solche Wortschatzeinheiten, denen in dem Fremdsprachenstudium </w:t>
      </w:r>
      <w:r w:rsidR="00351881" w:rsidRPr="00D1010B">
        <w:t xml:space="preserve">große Aufmerksamkeit geschenkt werden soll. </w:t>
      </w:r>
    </w:p>
    <w:p w:rsidR="00351881" w:rsidRPr="00D1010B" w:rsidRDefault="00223D0D" w:rsidP="00CD27FB">
      <w:pPr>
        <w:jc w:val="both"/>
      </w:pPr>
      <w:r w:rsidRPr="00D1010B">
        <w:t>In den Seminaren</w:t>
      </w:r>
      <w:r w:rsidR="00802DCA">
        <w:t xml:space="preserve"> können die Studierende Idiome</w:t>
      </w:r>
      <w:r w:rsidRPr="00D1010B">
        <w:t xml:space="preserve"> und Kollokationen nach Themenbereichen aufgeteilt üben.</w:t>
      </w:r>
    </w:p>
    <w:bookmarkEnd w:id="0"/>
    <w:p w:rsidR="00CD27FB" w:rsidRPr="00D1010B" w:rsidRDefault="00CD27FB" w:rsidP="00CD27FB">
      <w:pPr>
        <w:jc w:val="both"/>
      </w:pPr>
    </w:p>
    <w:p w:rsidR="00CD27FB" w:rsidRPr="00D1010B" w:rsidRDefault="00CD27FB" w:rsidP="00CD27FB"/>
    <w:p w:rsidR="00CD27FB" w:rsidRPr="00D1010B" w:rsidRDefault="00CD27FB" w:rsidP="00CD27FB">
      <w:pPr>
        <w:rPr>
          <w:b/>
        </w:rPr>
      </w:pPr>
      <w:r w:rsidRPr="00D1010B">
        <w:rPr>
          <w:b/>
        </w:rPr>
        <w:t>Thematik:</w:t>
      </w:r>
    </w:p>
    <w:p w:rsidR="00CD27FB" w:rsidRPr="00D1010B" w:rsidRDefault="00CD27FB" w:rsidP="00CD27FB"/>
    <w:tbl>
      <w:tblPr>
        <w:tblW w:w="81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27"/>
      </w:tblGrid>
      <w:tr w:rsidR="00B51A0E" w:rsidRPr="006A696E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6A696E" w:rsidRDefault="00B51A0E" w:rsidP="008101C4">
            <w:pPr>
              <w:pStyle w:val="Norml1"/>
              <w:jc w:val="center"/>
              <w:rPr>
                <w:rFonts w:hAnsi="Times New Roman" w:cs="Times New Roman"/>
                <w:b/>
                <w:color w:val="auto"/>
              </w:rPr>
            </w:pPr>
            <w:r w:rsidRPr="006A696E">
              <w:rPr>
                <w:rFonts w:hAnsi="Times New Roman" w:cs="Times New Roman"/>
                <w:b/>
                <w:color w:val="auto"/>
              </w:rPr>
              <w:t>Thema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8101C4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 xml:space="preserve">Organisatorisches; Stellungnahme: Einführung    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 xml:space="preserve">Lektion 1 </w:t>
            </w:r>
          </w:p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„Freundschaft, das ist eine Seele in zwei Körpern!”</w:t>
            </w:r>
          </w:p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Freundschaft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2</w:t>
            </w:r>
          </w:p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„Geld macht nicht glücklich (aber es beruhigt)”</w:t>
            </w:r>
          </w:p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Geld und Arbeit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1: Lektionen 1-2</w:t>
            </w:r>
          </w:p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3</w:t>
            </w:r>
          </w:p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</w:t>
            </w:r>
            <w:r w:rsidRPr="00D1010B">
              <w:rPr>
                <w:rFonts w:hAnsi="Times New Roman" w:cs="Times New Roman"/>
                <w:bCs/>
                <w:color w:val="auto"/>
              </w:rPr>
              <w:t>Wenn das Vertrauen hoch ist, ist Kommunikation einfach, schnell und effektiv</w:t>
            </w:r>
            <w:r w:rsidRPr="00D1010B">
              <w:rPr>
                <w:rFonts w:hAnsi="Times New Roman" w:cs="Times New Roman"/>
                <w:color w:val="auto"/>
              </w:rPr>
              <w:t xml:space="preserve">!” </w:t>
            </w:r>
            <w:r w:rsidRPr="00D1010B">
              <w:rPr>
                <w:rFonts w:hAnsi="Times New Roman" w:cs="Times New Roman"/>
                <w:i/>
                <w:iCs/>
                <w:color w:val="auto"/>
                <w:lang w:val="hu-HU"/>
              </w:rPr>
              <w:t xml:space="preserve">Stephen Richards </w:t>
            </w:r>
            <w:proofErr w:type="spellStart"/>
            <w:r w:rsidRPr="00D1010B">
              <w:rPr>
                <w:rFonts w:hAnsi="Times New Roman" w:cs="Times New Roman"/>
                <w:i/>
                <w:iCs/>
                <w:color w:val="auto"/>
                <w:lang w:val="hu-HU"/>
              </w:rPr>
              <w:t>Covey</w:t>
            </w:r>
            <w:proofErr w:type="spellEnd"/>
          </w:p>
          <w:p w:rsidR="00B51A0E" w:rsidRPr="00D1010B" w:rsidRDefault="00B51A0E" w:rsidP="00223D0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Kommunikation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4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„Übung macht den Meister!”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Schule/Arbeit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2: Lektionen 3-4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5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„Ein gesunder Geist steckt in einem gesunden Körper!”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den menschlichen Körper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6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„Die ewige Stadt”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Stadt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lastRenderedPageBreak/>
              <w:t>LN 3: Lektionen 5-6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7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„Der Apfel fällt nicht weit vom Stamm!”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Familie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8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„Eure Heilmittel sollen eure Nahrungsmittel sein!”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die gesunde Lebensweise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4: Lektionen 7-8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9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„Nicht für die Schule, für das Leben lernen wir!”</w:t>
            </w:r>
          </w:p>
          <w:p w:rsidR="00B51A0E" w:rsidRPr="00D1010B" w:rsidRDefault="00B51A0E" w:rsidP="00F0745D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ums Studium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10</w:t>
            </w:r>
          </w:p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„Dienst ist Dienst und Schnaps ist Schnaps!“</w:t>
            </w:r>
          </w:p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Service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D1010B">
              <w:rPr>
                <w:rFonts w:hAnsi="Times New Roman" w:cs="Times New Roman"/>
                <w:b/>
                <w:color w:val="auto"/>
              </w:rPr>
              <w:t>LN 5: Lektionen 9-10</w:t>
            </w:r>
          </w:p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11</w:t>
            </w:r>
          </w:p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bCs/>
                <w:i/>
                <w:iCs/>
                <w:color w:val="auto"/>
              </w:rPr>
            </w:pPr>
            <w:r w:rsidRPr="00D1010B">
              <w:rPr>
                <w:rFonts w:hAnsi="Times New Roman" w:cs="Times New Roman"/>
                <w:bCs/>
                <w:i/>
                <w:iCs/>
                <w:color w:val="auto"/>
              </w:rPr>
              <w:t>„Gesundheit schätzt man erst, wenn man sie verloren hat.“</w:t>
            </w:r>
          </w:p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Gesundheit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Lektion 12</w:t>
            </w:r>
          </w:p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„Die Sprache ist der Schlüssel zur Welt.“</w:t>
            </w:r>
          </w:p>
          <w:p w:rsidR="00B51A0E" w:rsidRPr="00D1010B" w:rsidRDefault="00B51A0E" w:rsidP="00D1010B">
            <w:pPr>
              <w:pStyle w:val="Norml1"/>
              <w:rPr>
                <w:rFonts w:hAnsi="Times New Roman" w:cs="Times New Roman"/>
                <w:color w:val="auto"/>
              </w:rPr>
            </w:pPr>
            <w:r w:rsidRPr="00D1010B">
              <w:rPr>
                <w:rFonts w:hAnsi="Times New Roman" w:cs="Times New Roman"/>
                <w:color w:val="auto"/>
              </w:rPr>
              <w:t>Redewendungen um das Thema Sprache und Regionen</w:t>
            </w:r>
          </w:p>
        </w:tc>
      </w:tr>
      <w:tr w:rsidR="00B51A0E" w:rsidRPr="00D1010B" w:rsidTr="00B51A0E">
        <w:trPr>
          <w:trHeight w:val="200"/>
        </w:trPr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0E" w:rsidRPr="006A696E" w:rsidRDefault="00B51A0E" w:rsidP="008101C4">
            <w:pPr>
              <w:pStyle w:val="Norml1"/>
              <w:rPr>
                <w:rFonts w:hAnsi="Times New Roman" w:cs="Times New Roman"/>
                <w:b/>
                <w:color w:val="auto"/>
              </w:rPr>
            </w:pPr>
            <w:r w:rsidRPr="006A696E">
              <w:rPr>
                <w:rFonts w:hAnsi="Times New Roman" w:cs="Times New Roman"/>
                <w:b/>
                <w:color w:val="auto"/>
              </w:rPr>
              <w:t>LN 6: Lektionen 1-12</w:t>
            </w:r>
          </w:p>
        </w:tc>
      </w:tr>
    </w:tbl>
    <w:p w:rsidR="00CD27FB" w:rsidRDefault="00CD27FB" w:rsidP="00CD27FB"/>
    <w:p w:rsidR="00D1010B" w:rsidRPr="00E45459" w:rsidRDefault="00D1010B" w:rsidP="00D1010B">
      <w:pPr>
        <w:rPr>
          <w:b/>
        </w:rPr>
      </w:pPr>
      <w:r w:rsidRPr="00E45459">
        <w:rPr>
          <w:b/>
        </w:rPr>
        <w:t>Bewertung:</w:t>
      </w:r>
    </w:p>
    <w:p w:rsidR="00D1010B" w:rsidRDefault="00D1010B" w:rsidP="00D1010B">
      <w:pPr>
        <w:numPr>
          <w:ilvl w:val="0"/>
          <w:numId w:val="1"/>
        </w:numPr>
      </w:pPr>
      <w:r>
        <w:t>Aktive Teilnahme am Seminar</w:t>
      </w:r>
    </w:p>
    <w:p w:rsidR="00D1010B" w:rsidRPr="00E45459" w:rsidRDefault="00D1010B" w:rsidP="00D1010B">
      <w:pPr>
        <w:numPr>
          <w:ilvl w:val="0"/>
          <w:numId w:val="1"/>
        </w:numPr>
      </w:pPr>
      <w:r>
        <w:t>Hausaufgaben</w:t>
      </w:r>
    </w:p>
    <w:p w:rsidR="00D1010B" w:rsidRPr="00E45459" w:rsidRDefault="006A696E" w:rsidP="00D1010B">
      <w:pPr>
        <w:numPr>
          <w:ilvl w:val="0"/>
          <w:numId w:val="1"/>
        </w:numPr>
      </w:pPr>
      <w:r>
        <w:t>Sechs</w:t>
      </w:r>
      <w:r w:rsidR="00D1010B" w:rsidRPr="00E45459">
        <w:t xml:space="preserve"> schriftliche Leistungen (LN) </w:t>
      </w:r>
    </w:p>
    <w:p w:rsidR="00D1010B" w:rsidRPr="00E45459" w:rsidRDefault="00D1010B" w:rsidP="00D1010B">
      <w:pPr>
        <w:ind w:left="720"/>
      </w:pPr>
      <w:r w:rsidRPr="00E45459">
        <w:t xml:space="preserve"> </w:t>
      </w:r>
    </w:p>
    <w:p w:rsidR="00D1010B" w:rsidRDefault="00D1010B" w:rsidP="00D1010B">
      <w:pPr>
        <w:rPr>
          <w:b/>
        </w:rPr>
      </w:pPr>
    </w:p>
    <w:p w:rsidR="00D1010B" w:rsidRPr="00E45459" w:rsidRDefault="00D1010B" w:rsidP="00D1010B">
      <w:pPr>
        <w:rPr>
          <w:b/>
        </w:rPr>
      </w:pPr>
      <w:r w:rsidRPr="00E45459">
        <w:rPr>
          <w:b/>
        </w:rPr>
        <w:t>Pflichtlektüre/Lehrmaterialien:</w:t>
      </w:r>
    </w:p>
    <w:p w:rsidR="00D1010B" w:rsidRPr="00D1010B" w:rsidRDefault="00D1010B" w:rsidP="00CD27FB">
      <w:r>
        <w:t>Online zur Verfügung gestellten Arbeitsblätter</w:t>
      </w:r>
    </w:p>
    <w:p w:rsidR="00CD27FB" w:rsidRPr="00D1010B" w:rsidRDefault="00CD27FB" w:rsidP="00CD27FB">
      <w:r w:rsidRPr="00D1010B">
        <w:br w:type="page"/>
      </w:r>
      <w:r w:rsidRPr="00D1010B">
        <w:lastRenderedPageBreak/>
        <w:t>Bewertung:</w:t>
      </w:r>
    </w:p>
    <w:p w:rsidR="00F21C6C" w:rsidRPr="00D1010B" w:rsidRDefault="00CD27FB" w:rsidP="00CD27FB">
      <w:pPr>
        <w:numPr>
          <w:ilvl w:val="0"/>
          <w:numId w:val="1"/>
        </w:numPr>
      </w:pPr>
      <w:r w:rsidRPr="00D1010B">
        <w:t>Aktive Teilnahme am Seminar</w:t>
      </w:r>
    </w:p>
    <w:p w:rsidR="00CD27FB" w:rsidRPr="00D1010B" w:rsidRDefault="00F21C6C" w:rsidP="00CD27FB">
      <w:pPr>
        <w:numPr>
          <w:ilvl w:val="0"/>
          <w:numId w:val="1"/>
        </w:numPr>
      </w:pPr>
      <w:r w:rsidRPr="00D1010B">
        <w:t>Hausaufgaben</w:t>
      </w:r>
      <w:r w:rsidR="00CD27FB" w:rsidRPr="00D1010B">
        <w:t xml:space="preserve"> </w:t>
      </w:r>
    </w:p>
    <w:p w:rsidR="00CD27FB" w:rsidRPr="00D1010B" w:rsidRDefault="00CD27FB" w:rsidP="00CD27FB">
      <w:pPr>
        <w:numPr>
          <w:ilvl w:val="0"/>
          <w:numId w:val="1"/>
        </w:numPr>
      </w:pPr>
      <w:r w:rsidRPr="00D1010B">
        <w:t xml:space="preserve">Drei schriftliche Leistungen (LN) </w:t>
      </w:r>
    </w:p>
    <w:p w:rsidR="00CD27FB" w:rsidRPr="00D1010B" w:rsidRDefault="00CD27FB" w:rsidP="00CD27FB"/>
    <w:p w:rsidR="00CD27FB" w:rsidRPr="00D1010B" w:rsidRDefault="00CD27FB" w:rsidP="00CD27FB">
      <w:r w:rsidRPr="00D1010B">
        <w:t>Pflichtlektüre/Lehrmaterialien:</w:t>
      </w:r>
    </w:p>
    <w:p w:rsidR="00F21C6C" w:rsidRPr="00D1010B" w:rsidRDefault="00F21C6C" w:rsidP="00CD27FB"/>
    <w:p w:rsidR="00351881" w:rsidRPr="00D1010B" w:rsidRDefault="00351881" w:rsidP="00CD27FB"/>
    <w:p w:rsidR="00CD27FB" w:rsidRPr="00D1010B" w:rsidRDefault="00CD27FB" w:rsidP="00CD27FB">
      <w:r w:rsidRPr="00D1010B">
        <w:t xml:space="preserve">Zusätzliche Materialien werden während des Semesters verteilt. </w:t>
      </w:r>
    </w:p>
    <w:p w:rsidR="00A2175B" w:rsidRPr="00D1010B" w:rsidRDefault="00A2175B"/>
    <w:sectPr w:rsidR="00A2175B" w:rsidRPr="00D1010B" w:rsidSect="00B1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8DE"/>
    <w:multiLevelType w:val="hybridMultilevel"/>
    <w:tmpl w:val="9230C0F2"/>
    <w:lvl w:ilvl="0" w:tplc="A50EA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75AF9"/>
    <w:rsid w:val="00223D0D"/>
    <w:rsid w:val="0033103F"/>
    <w:rsid w:val="00351881"/>
    <w:rsid w:val="003D4127"/>
    <w:rsid w:val="004B156C"/>
    <w:rsid w:val="00516B8F"/>
    <w:rsid w:val="005370EC"/>
    <w:rsid w:val="006A696E"/>
    <w:rsid w:val="007F5777"/>
    <w:rsid w:val="00802DCA"/>
    <w:rsid w:val="008A34E2"/>
    <w:rsid w:val="008D4286"/>
    <w:rsid w:val="00975AF9"/>
    <w:rsid w:val="00A2175B"/>
    <w:rsid w:val="00AE28E5"/>
    <w:rsid w:val="00B11097"/>
    <w:rsid w:val="00B51A0E"/>
    <w:rsid w:val="00CA1EF3"/>
    <w:rsid w:val="00CD27FB"/>
    <w:rsid w:val="00D1010B"/>
    <w:rsid w:val="00F0745D"/>
    <w:rsid w:val="00F21C6C"/>
    <w:rsid w:val="00F7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1">
    <w:name w:val="Normál1"/>
    <w:rsid w:val="00CD27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 w:eastAsia="de-DE"/>
    </w:rPr>
  </w:style>
  <w:style w:type="character" w:styleId="Hiperhivatkozs">
    <w:name w:val="Hyperlink"/>
    <w:uiPriority w:val="99"/>
    <w:unhideWhenUsed/>
    <w:rsid w:val="00CD27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3</cp:revision>
  <dcterms:created xsi:type="dcterms:W3CDTF">2022-02-18T09:30:00Z</dcterms:created>
  <dcterms:modified xsi:type="dcterms:W3CDTF">2022-02-18T09:30:00Z</dcterms:modified>
</cp:coreProperties>
</file>