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452FF">
      <w:pPr>
        <w:rPr>
          <w:b/>
          <w:lang w:val="de-DE"/>
        </w:rPr>
      </w:pPr>
      <w:r>
        <w:rPr>
          <w:b/>
          <w:lang w:val="de-DE"/>
        </w:rPr>
        <w:t xml:space="preserve">Name der Lehrveranstaltung: </w:t>
      </w:r>
      <w:r>
        <w:rPr>
          <w:sz w:val="36"/>
          <w:szCs w:val="36"/>
          <w:lang w:val="de-DE"/>
        </w:rPr>
        <w:t>Deutschsprachige Filmgeschichte</w:t>
      </w:r>
    </w:p>
    <w:p w:rsidR="00000000" w:rsidRDefault="008452FF">
      <w:pPr>
        <w:rPr>
          <w:b/>
          <w:lang w:val="de-DE"/>
        </w:rPr>
      </w:pPr>
    </w:p>
    <w:p w:rsidR="00000000" w:rsidRDefault="008452FF">
      <w:pPr>
        <w:rPr>
          <w:b/>
          <w:lang w:val="de-DE"/>
        </w:rPr>
      </w:pPr>
    </w:p>
    <w:p w:rsidR="00000000" w:rsidRDefault="008452FF">
      <w:pPr>
        <w:rPr>
          <w:b/>
          <w:lang w:val="de-DE"/>
        </w:rPr>
      </w:pPr>
    </w:p>
    <w:p w:rsidR="00000000" w:rsidRDefault="008452FF">
      <w:pPr>
        <w:rPr>
          <w:b/>
          <w:lang w:val="de-DE"/>
        </w:rPr>
      </w:pPr>
      <w:r>
        <w:rPr>
          <w:b/>
          <w:lang w:val="de-DE"/>
        </w:rPr>
        <w:t xml:space="preserve">Wochenstunden: </w:t>
      </w:r>
      <w:r>
        <w:rPr>
          <w:lang w:val="de-DE"/>
        </w:rPr>
        <w:t>2</w:t>
      </w:r>
    </w:p>
    <w:p w:rsidR="00000000" w:rsidRDefault="008452FF">
      <w:pPr>
        <w:rPr>
          <w:b/>
          <w:lang w:val="de-DE"/>
        </w:rPr>
      </w:pPr>
    </w:p>
    <w:p w:rsidR="00000000" w:rsidRDefault="008452FF">
      <w:pPr>
        <w:rPr>
          <w:b/>
          <w:lang w:val="de-DE"/>
        </w:rPr>
      </w:pPr>
    </w:p>
    <w:p w:rsidR="00000000" w:rsidRDefault="008452FF">
      <w:pPr>
        <w:rPr>
          <w:b/>
          <w:lang w:val="de-DE"/>
        </w:rPr>
      </w:pPr>
      <w:r>
        <w:rPr>
          <w:b/>
          <w:lang w:val="de-DE"/>
        </w:rPr>
        <w:t xml:space="preserve">Form der Bewertung: </w:t>
      </w:r>
      <w:r>
        <w:rPr>
          <w:lang w:val="de-DE"/>
        </w:rPr>
        <w:t xml:space="preserve">Erarbeitung von </w:t>
      </w:r>
      <w:r>
        <w:rPr>
          <w:lang w:val="de-DE"/>
        </w:rPr>
        <w:t xml:space="preserve">ausgewählten </w:t>
      </w:r>
      <w:r>
        <w:rPr>
          <w:lang w:val="de-DE"/>
        </w:rPr>
        <w:t xml:space="preserve">Filmen in Gruppen und Präsentation </w:t>
      </w:r>
      <w:r>
        <w:rPr>
          <w:lang w:val="de-DE"/>
        </w:rPr>
        <w:t>und Diskussion</w:t>
      </w:r>
      <w:r>
        <w:rPr>
          <w:lang w:val="de-DE"/>
        </w:rPr>
        <w:t xml:space="preserve"> im Plenum. Klausur am </w:t>
      </w:r>
      <w:r>
        <w:rPr>
          <w:lang w:val="de-DE"/>
        </w:rPr>
        <w:t>Ende des Semesters.</w:t>
      </w:r>
    </w:p>
    <w:p w:rsidR="00000000" w:rsidRDefault="008452FF">
      <w:pPr>
        <w:rPr>
          <w:b/>
          <w:lang w:val="de-DE"/>
        </w:rPr>
      </w:pPr>
    </w:p>
    <w:p w:rsidR="00000000" w:rsidRDefault="008452FF">
      <w:pPr>
        <w:rPr>
          <w:lang w:val="de-DE"/>
        </w:rPr>
      </w:pPr>
      <w:r>
        <w:rPr>
          <w:b/>
          <w:lang w:val="de-DE"/>
        </w:rPr>
        <w:t>Zielsetzung:</w:t>
      </w:r>
    </w:p>
    <w:p w:rsidR="00000000" w:rsidRDefault="008452FF">
      <w:pPr>
        <w:rPr>
          <w:b/>
          <w:lang w:val="de-DE"/>
        </w:rPr>
      </w:pPr>
      <w:r>
        <w:rPr>
          <w:lang w:val="de-DE"/>
        </w:rPr>
        <w:t xml:space="preserve">Im Mittelpunkt der Lehrveranstaltung steht der deutschsprachige Film nach Ende des 2. Weltkrieges mit einem besonderen Schwerpunkt auf das zeitgenössische österreichische Filmschaffen. </w:t>
      </w:r>
    </w:p>
    <w:p w:rsidR="00000000" w:rsidRDefault="008452FF">
      <w:pPr>
        <w:rPr>
          <w:b/>
          <w:lang w:val="de-DE"/>
        </w:rPr>
      </w:pPr>
    </w:p>
    <w:p w:rsidR="00000000" w:rsidRDefault="008452FF">
      <w:pPr>
        <w:snapToGrid w:val="0"/>
      </w:pPr>
      <w:r>
        <w:rPr>
          <w:b/>
          <w:lang w:val="de-DE"/>
        </w:rPr>
        <w:t xml:space="preserve">Beschreibung: </w:t>
      </w:r>
    </w:p>
    <w:p w:rsidR="00000000" w:rsidRDefault="008452FF">
      <w:pPr>
        <w:snapToGrid w:val="0"/>
        <w:rPr>
          <w:b/>
          <w:lang w:val="de-DE"/>
        </w:rPr>
      </w:pPr>
      <w:r>
        <w:t>In den ersten Einhei</w:t>
      </w:r>
      <w:r>
        <w:t>ten der Vorlesung erfolgt ein kurzer Überblick über zentrale Aspekte der deutschsprachigen Filmgeschichte ab 1945 bis in die 70er Jahre. Im weiteren Verlauf beschäftigen sich die Studierenden in Gruppen mit einzelnen Filmen und berücksichtigen dabei den ge</w:t>
      </w:r>
      <w:r>
        <w:t xml:space="preserve">sellschaftlichen und kulturellen Hintergrund ebenso wie das Filmgenre und die weiteren Arbeiten des Filmemachers/der Filmemacherin. </w:t>
      </w:r>
    </w:p>
    <w:p w:rsidR="008452FF" w:rsidRDefault="008452FF">
      <w:pPr>
        <w:rPr>
          <w:b/>
          <w:lang w:val="de-DE"/>
        </w:rPr>
      </w:pPr>
    </w:p>
    <w:sectPr w:rsidR="008452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
  <w:rsids>
    <w:rsidRoot w:val="00C059DC"/>
    <w:rsid w:val="008452FF"/>
    <w:rsid w:val="009C1F68"/>
    <w:rsid w:val="00C059D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uppressAutoHyphens/>
    </w:pPr>
    <w:rPr>
      <w:sz w:val="24"/>
      <w:szCs w:val="24"/>
      <w:lang w:eastAsia="zh-CN"/>
    </w:rPr>
  </w:style>
  <w:style w:type="paragraph" w:styleId="Cmsor1">
    <w:name w:val="heading 1"/>
    <w:basedOn w:val="berschrift"/>
    <w:next w:val="Szvegtrzs"/>
    <w:qFormat/>
    <w:pPr>
      <w:numPr>
        <w:numId w:val="1"/>
      </w:numPr>
      <w:outlineLvl w:val="0"/>
    </w:pPr>
    <w:rPr>
      <w:b/>
      <w:bCs/>
      <w:sz w:val="36"/>
      <w:szCs w:val="36"/>
    </w:rPr>
  </w:style>
  <w:style w:type="paragraph" w:styleId="Cmsor2">
    <w:name w:val="heading 2"/>
    <w:basedOn w:val="berschrift"/>
    <w:next w:val="Szvegtrzs"/>
    <w:qFormat/>
    <w:pPr>
      <w:numPr>
        <w:ilvl w:val="1"/>
        <w:numId w:val="1"/>
      </w:numPr>
      <w:spacing w:before="200"/>
      <w:outlineLvl w:val="1"/>
    </w:pPr>
    <w:rPr>
      <w:b/>
      <w:bCs/>
      <w:sz w:val="32"/>
      <w:szCs w:val="32"/>
    </w:rPr>
  </w:style>
  <w:style w:type="paragraph" w:styleId="Cmsor3">
    <w:name w:val="heading 3"/>
    <w:basedOn w:val="berschrift"/>
    <w:next w:val="Szvegtrzs"/>
    <w:qFormat/>
    <w:pPr>
      <w:numPr>
        <w:ilvl w:val="2"/>
        <w:numId w:val="1"/>
      </w:numPr>
      <w:spacing w:before="140"/>
      <w:outlineLvl w:val="2"/>
    </w:pPr>
    <w:rPr>
      <w:b/>
      <w:bCs/>
      <w:color w:val="8080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styleId="Kiemels2">
    <w:name w:val="Strong"/>
    <w:qFormat/>
    <w:rPr>
      <w:b/>
      <w:bCs/>
    </w:rPr>
  </w:style>
  <w:style w:type="character" w:customStyle="1" w:styleId="Aufzhlungszeichen">
    <w:name w:val="Aufzählungszeichen"/>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Norml"/>
    <w:next w:val="Szvegtrzs"/>
    <w:pPr>
      <w:keepNext/>
      <w:spacing w:before="240" w:after="120"/>
    </w:pPr>
    <w:rPr>
      <w:rFonts w:ascii="Liberation Sans" w:eastAsia="Microsoft YaHei" w:hAnsi="Liberation Sans" w:cs="Mangal"/>
      <w:sz w:val="28"/>
      <w:szCs w:val="28"/>
    </w:rPr>
  </w:style>
  <w:style w:type="paragraph" w:styleId="Szvegtrzs">
    <w:name w:val="Body Text"/>
    <w:basedOn w:val="Norml"/>
    <w:pPr>
      <w:spacing w:after="140" w:line="288" w:lineRule="auto"/>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rPr>
  </w:style>
  <w:style w:type="paragraph" w:customStyle="1" w:styleId="Verzeichnis">
    <w:name w:val="Verzeichnis"/>
    <w:basedOn w:val="Norml"/>
    <w:pPr>
      <w:suppressLineNumbers/>
    </w:pPr>
    <w:rPr>
      <w:rFonts w:cs="Mangal"/>
    </w:rPr>
  </w:style>
  <w:style w:type="paragraph" w:customStyle="1" w:styleId="TabellenInhalt">
    <w:name w:val="Tabellen Inhalt"/>
    <w:basedOn w:val="Norml"/>
    <w:pPr>
      <w:suppressLineNumbers/>
    </w:pPr>
  </w:style>
  <w:style w:type="paragraph" w:customStyle="1" w:styleId="Tabellenberschrift">
    <w:name w:val="Tabellen Überschrift"/>
    <w:basedOn w:val="TabellenInhalt"/>
    <w:pPr>
      <w:jc w:val="center"/>
    </w:pPr>
    <w:rPr>
      <w:b/>
      <w:bCs/>
    </w:rPr>
  </w:style>
  <w:style w:type="paragraph" w:customStyle="1" w:styleId="Zitat">
    <w:name w:val="Zitat"/>
    <w:basedOn w:val="Norml"/>
    <w:pPr>
      <w:spacing w:after="283"/>
      <w:ind w:left="567" w:right="567"/>
    </w:pPr>
  </w:style>
  <w:style w:type="paragraph" w:styleId="Cm">
    <w:name w:val="Title"/>
    <w:basedOn w:val="berschrift"/>
    <w:next w:val="Szvegtrzs"/>
    <w:qFormat/>
    <w:pPr>
      <w:jc w:val="center"/>
    </w:pPr>
    <w:rPr>
      <w:b/>
      <w:bCs/>
      <w:sz w:val="56"/>
      <w:szCs w:val="56"/>
    </w:rPr>
  </w:style>
  <w:style w:type="paragraph" w:styleId="Alcm">
    <w:name w:val="Subtitle"/>
    <w:basedOn w:val="berschrift"/>
    <w:next w:val="Szvegtrzs"/>
    <w:qFormat/>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742</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tantárgy neve:</dc:title>
  <dc:creator>german</dc:creator>
  <cp:lastModifiedBy>user</cp:lastModifiedBy>
  <cp:revision>3</cp:revision>
  <cp:lastPrinted>1601-01-01T00:00:00Z</cp:lastPrinted>
  <dcterms:created xsi:type="dcterms:W3CDTF">2022-03-03T13:59:00Z</dcterms:created>
  <dcterms:modified xsi:type="dcterms:W3CDTF">2022-03-03T14:00:00Z</dcterms:modified>
</cp:coreProperties>
</file>