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C7" w:rsidRPr="00523D43" w:rsidRDefault="007E22C7" w:rsidP="009C5BCC">
      <w:pPr>
        <w:rPr>
          <w:b/>
          <w:smallCaps/>
        </w:rPr>
      </w:pPr>
      <w:r w:rsidRPr="00845EB1">
        <w:rPr>
          <w:b/>
        </w:rPr>
        <w:t>Name der Lehrveranstaltung:</w:t>
      </w:r>
      <w:r>
        <w:rPr>
          <w:b/>
        </w:rPr>
        <w:t xml:space="preserve"> </w:t>
      </w:r>
      <w:r w:rsidR="00523D43" w:rsidRPr="00523D43">
        <w:rPr>
          <w:b/>
          <w:smallCaps/>
        </w:rPr>
        <w:t>Kommunikationstechniken 3.</w:t>
      </w:r>
    </w:p>
    <w:p w:rsidR="007E22C7" w:rsidRDefault="007E22C7" w:rsidP="009C5BCC">
      <w:pPr>
        <w:rPr>
          <w:b/>
        </w:rPr>
      </w:pPr>
    </w:p>
    <w:p w:rsidR="00335972" w:rsidRDefault="002749DB" w:rsidP="009C5BCC">
      <w:pPr>
        <w:rPr>
          <w:b/>
        </w:rPr>
      </w:pPr>
      <w:r>
        <w:rPr>
          <w:b/>
        </w:rPr>
        <w:t>Typ der Lehrv</w:t>
      </w:r>
      <w:r w:rsidR="00335972">
        <w:rPr>
          <w:b/>
        </w:rPr>
        <w:t xml:space="preserve">eranstaltung: </w:t>
      </w:r>
      <w:r w:rsidR="00523D43">
        <w:rPr>
          <w:b/>
        </w:rPr>
        <w:t>Seminar</w:t>
      </w:r>
    </w:p>
    <w:p w:rsidR="00335972" w:rsidRPr="00845EB1" w:rsidRDefault="00335972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  <w:r>
        <w:rPr>
          <w:b/>
        </w:rPr>
        <w:t>Codenummer</w:t>
      </w:r>
      <w:r w:rsidRPr="00845EB1">
        <w:rPr>
          <w:b/>
        </w:rPr>
        <w:t>:</w:t>
      </w:r>
      <w:r w:rsidR="008F1221">
        <w:rPr>
          <w:b/>
        </w:rPr>
        <w:t xml:space="preserve"> </w:t>
      </w:r>
      <w:r w:rsidR="00523D43" w:rsidRPr="00523D43">
        <w:rPr>
          <w:b/>
        </w:rPr>
        <w:t>BTNM443BA, BTNM203OMAL</w:t>
      </w:r>
    </w:p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  <w:r>
        <w:rPr>
          <w:b/>
        </w:rPr>
        <w:t>Wochenstunden:</w:t>
      </w:r>
      <w:r w:rsidR="00523D43">
        <w:rPr>
          <w:b/>
        </w:rPr>
        <w:t xml:space="preserve"> 2</w:t>
      </w:r>
    </w:p>
    <w:p w:rsidR="007E22C7" w:rsidRPr="00845EB1" w:rsidRDefault="007E22C7" w:rsidP="009C5BCC">
      <w:pPr>
        <w:rPr>
          <w:b/>
        </w:rPr>
      </w:pPr>
    </w:p>
    <w:p w:rsidR="007E22C7" w:rsidRPr="00845EB1" w:rsidRDefault="00523D43" w:rsidP="009C5BCC">
      <w:r>
        <w:rPr>
          <w:b/>
        </w:rPr>
        <w:t>Kreditpunkte: 3</w:t>
      </w:r>
    </w:p>
    <w:p w:rsidR="007E22C7" w:rsidRPr="00845EB1" w:rsidRDefault="007E22C7" w:rsidP="009C5BCC">
      <w:pPr>
        <w:rPr>
          <w:b/>
        </w:rPr>
      </w:pPr>
    </w:p>
    <w:p w:rsidR="007E22C7" w:rsidRPr="00A7213E" w:rsidRDefault="007E22C7" w:rsidP="009C5BCC">
      <w:r w:rsidRPr="00845EB1">
        <w:rPr>
          <w:b/>
        </w:rPr>
        <w:t xml:space="preserve">Form der Bewertung: </w:t>
      </w:r>
      <w:r w:rsidR="00523D43">
        <w:rPr>
          <w:b/>
        </w:rPr>
        <w:t>Seminarnote</w:t>
      </w:r>
    </w:p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pStyle w:val="Szvegtrzs"/>
        <w:spacing w:after="0"/>
        <w:rPr>
          <w:rFonts w:ascii="Times New Roman" w:hAnsi="Times New Roman"/>
          <w:b/>
          <w:sz w:val="24"/>
          <w:szCs w:val="24"/>
        </w:rPr>
      </w:pPr>
      <w:r w:rsidRPr="00845EB1">
        <w:rPr>
          <w:rFonts w:ascii="Times New Roman" w:hAnsi="Times New Roman"/>
          <w:b/>
          <w:sz w:val="24"/>
          <w:szCs w:val="24"/>
        </w:rPr>
        <w:t>Beschreibung</w:t>
      </w:r>
      <w:r w:rsidR="00790860">
        <w:rPr>
          <w:rFonts w:ascii="Times New Roman" w:hAnsi="Times New Roman"/>
          <w:b/>
          <w:sz w:val="24"/>
          <w:szCs w:val="24"/>
        </w:rPr>
        <w:t xml:space="preserve"> (5-15 Zeilen)</w:t>
      </w:r>
      <w:r w:rsidRPr="00845EB1">
        <w:rPr>
          <w:b/>
        </w:rPr>
        <w:t>:</w:t>
      </w:r>
    </w:p>
    <w:p w:rsidR="00523D43" w:rsidRPr="00ED0DB1" w:rsidRDefault="00523D43" w:rsidP="00523D43">
      <w:pPr>
        <w:jc w:val="both"/>
        <w:rPr>
          <w:color w:val="000000"/>
        </w:rPr>
      </w:pPr>
      <w:r>
        <w:rPr>
          <w:color w:val="000000"/>
        </w:rPr>
        <w:t>Ziel des Seminars ist, die</w:t>
      </w:r>
      <w:r w:rsidRPr="00A01B13">
        <w:t xml:space="preserve"> </w:t>
      </w:r>
      <w:r w:rsidRPr="009478D7">
        <w:t xml:space="preserve">Sprachkompetenzentwicklung </w:t>
      </w:r>
      <w:r>
        <w:t>der StudentInnen auf der Niveaustufe B2+/C1</w:t>
      </w:r>
      <w:r w:rsidRPr="009478D7">
        <w:t xml:space="preserve"> (GER)</w:t>
      </w:r>
      <w:r>
        <w:t xml:space="preserve"> zu fördern</w:t>
      </w:r>
      <w:r w:rsidRPr="009478D7">
        <w:t xml:space="preserve">, </w:t>
      </w:r>
      <w:r>
        <w:t>die mündliche</w:t>
      </w:r>
      <w:r w:rsidRPr="009478D7">
        <w:t xml:space="preserve"> Ausdrucksfähigkeit</w:t>
      </w:r>
      <w:r>
        <w:t xml:space="preserve"> zu verbessern und </w:t>
      </w:r>
      <w:r w:rsidRPr="009478D7">
        <w:t>de</w:t>
      </w:r>
      <w:r>
        <w:t>n Wortschatz zu erweitern.</w:t>
      </w:r>
    </w:p>
    <w:p w:rsidR="00523D43" w:rsidRPr="00ED0DB1" w:rsidRDefault="00523D43" w:rsidP="00523D43">
      <w:pPr>
        <w:jc w:val="both"/>
        <w:rPr>
          <w:color w:val="000000"/>
        </w:rPr>
      </w:pPr>
      <w:r w:rsidRPr="00ED0DB1">
        <w:rPr>
          <w:color w:val="000000"/>
        </w:rPr>
        <w:t xml:space="preserve">Im Fokus stehen in diesem Seminar die aktuellen gesellschaftlichen und politischen </w:t>
      </w:r>
      <w:r>
        <w:rPr>
          <w:color w:val="000000"/>
        </w:rPr>
        <w:t>Themen in deutschsprachigen Nachrichtenportalen</w:t>
      </w:r>
      <w:r w:rsidRPr="00ED0DB1">
        <w:rPr>
          <w:color w:val="000000"/>
        </w:rPr>
        <w:t xml:space="preserve">. Die Studierenden sollen </w:t>
      </w:r>
      <w:r>
        <w:rPr>
          <w:color w:val="000000"/>
        </w:rPr>
        <w:t xml:space="preserve">eine Nachricht aus dem Internet (s. unten </w:t>
      </w:r>
      <w:r w:rsidRPr="00FD7031">
        <w:rPr>
          <w:i/>
          <w:color w:val="000000"/>
        </w:rPr>
        <w:t>Empfohlene Nachrichtenportale</w:t>
      </w:r>
      <w:r>
        <w:rPr>
          <w:color w:val="000000"/>
        </w:rPr>
        <w:t xml:space="preserve">) zu einem gegebenen Thema (s. </w:t>
      </w:r>
      <w:r w:rsidRPr="00FD7031">
        <w:rPr>
          <w:i/>
          <w:color w:val="000000"/>
        </w:rPr>
        <w:t>Thematik</w:t>
      </w:r>
      <w:r>
        <w:rPr>
          <w:color w:val="000000"/>
        </w:rPr>
        <w:t xml:space="preserve"> unten) </w:t>
      </w:r>
      <w:r w:rsidRPr="00ED0DB1">
        <w:rPr>
          <w:color w:val="000000"/>
        </w:rPr>
        <w:t xml:space="preserve"> </w:t>
      </w:r>
      <w:r>
        <w:rPr>
          <w:color w:val="000000"/>
        </w:rPr>
        <w:t xml:space="preserve">präsentieren </w:t>
      </w:r>
      <w:r w:rsidRPr="00ED0DB1">
        <w:rPr>
          <w:color w:val="000000"/>
        </w:rPr>
        <w:t xml:space="preserve">und eine anschließende Diskussion moderieren. </w:t>
      </w:r>
    </w:p>
    <w:p w:rsidR="00523D43" w:rsidRPr="00214B9E" w:rsidRDefault="00523D43" w:rsidP="00523D43">
      <w:pPr>
        <w:jc w:val="both"/>
        <w:rPr>
          <w:i/>
          <w:color w:val="000000"/>
        </w:rPr>
      </w:pPr>
      <w:r w:rsidRPr="00346710">
        <w:rPr>
          <w:i/>
          <w:color w:val="000000"/>
        </w:rPr>
        <w:t>Die aktive Teilnahme an den Seminaren ist seitens der StudentInnen unentbehrlich!</w:t>
      </w:r>
    </w:p>
    <w:p w:rsidR="0013332E" w:rsidRDefault="0013332E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  <w:r w:rsidRPr="00845EB1">
        <w:rPr>
          <w:b/>
        </w:rPr>
        <w:t>Thematik:</w:t>
      </w:r>
    </w:p>
    <w:p w:rsidR="007E22C7" w:rsidRPr="00845EB1" w:rsidRDefault="007E22C7" w:rsidP="009C5BCC">
      <w:pPr>
        <w:spacing w:line="360" w:lineRule="auto"/>
        <w:jc w:val="both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7E22C7" w:rsidRPr="00845EB1" w:rsidTr="00845EB1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845EB1" w:rsidRDefault="007E22C7" w:rsidP="009C5BCC">
            <w:pPr>
              <w:jc w:val="center"/>
              <w:rPr>
                <w:b/>
              </w:rPr>
            </w:pPr>
            <w:r w:rsidRPr="00845EB1">
              <w:rPr>
                <w:b/>
              </w:rPr>
              <w:t>Woche</w:t>
            </w:r>
          </w:p>
          <w:p w:rsidR="007E22C7" w:rsidRPr="00845EB1" w:rsidRDefault="007E22C7" w:rsidP="009C5BCC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7E22C7" w:rsidRPr="00845EB1" w:rsidRDefault="007E22C7" w:rsidP="009C5BCC">
            <w:pPr>
              <w:jc w:val="center"/>
              <w:rPr>
                <w:b/>
              </w:rPr>
            </w:pPr>
            <w:r w:rsidRPr="00845EB1">
              <w:rPr>
                <w:b/>
              </w:rPr>
              <w:t>Thema</w:t>
            </w:r>
          </w:p>
        </w:tc>
      </w:tr>
      <w:tr w:rsidR="007E22C7" w:rsidRPr="00845EB1" w:rsidTr="00845EB1">
        <w:tc>
          <w:tcPr>
            <w:tcW w:w="1101" w:type="dxa"/>
            <w:tcBorders>
              <w:top w:val="double" w:sz="6" w:space="0" w:color="auto"/>
            </w:tcBorders>
          </w:tcPr>
          <w:p w:rsidR="007E22C7" w:rsidRPr="00845EB1" w:rsidRDefault="007E22C7" w:rsidP="009C5BCC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7E22C7" w:rsidRPr="00EC5C31" w:rsidRDefault="00990AA9" w:rsidP="00E64483">
            <w:r w:rsidRPr="00214B9E">
              <w:rPr>
                <w:b/>
              </w:rPr>
              <w:t>Einführung</w:t>
            </w:r>
            <w:r>
              <w:rPr>
                <w:b/>
              </w:rPr>
              <w:t>, Organisatorisches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7E22C7" w:rsidRPr="00EC5C31" w:rsidRDefault="00990AA9" w:rsidP="005C0AD6">
            <w:r>
              <w:rPr>
                <w:b/>
              </w:rPr>
              <w:t>Präsentation einer Nachricht; Nachrichtenportale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7E22C7" w:rsidRPr="00EC5C31" w:rsidRDefault="00990AA9" w:rsidP="00E64483">
            <w:r w:rsidRPr="00D1334E">
              <w:rPr>
                <w:b/>
                <w:color w:val="FF0000"/>
              </w:rPr>
              <w:t>Corona-Pandemie</w:t>
            </w:r>
            <w:r>
              <w:rPr>
                <w:b/>
                <w:color w:val="FF0000"/>
              </w:rPr>
              <w:t xml:space="preserve"> I. </w:t>
            </w:r>
            <w:r w:rsidRPr="00D43F69">
              <w:rPr>
                <w:color w:val="FF0000"/>
              </w:rPr>
              <w:t>(D</w:t>
            </w:r>
            <w:r>
              <w:rPr>
                <w:color w:val="FF0000"/>
              </w:rPr>
              <w:t>as Virus; die Krankheit; Symptome; Behandlung; Vorbeugung;</w:t>
            </w:r>
            <w:r w:rsidRPr="00D43F6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Mutationen; Schutzimpfungen,</w:t>
            </w:r>
            <w:r w:rsidRPr="00D43F69">
              <w:rPr>
                <w:color w:val="FF0000"/>
              </w:rPr>
              <w:t xml:space="preserve"> usw.)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7E22C7" w:rsidRPr="00EC5C31" w:rsidRDefault="00990AA9" w:rsidP="00E64483">
            <w:r w:rsidRPr="00D43F69">
              <w:rPr>
                <w:b/>
                <w:color w:val="FF0000"/>
              </w:rPr>
              <w:t>Corona-Pandemie II.</w:t>
            </w:r>
            <w:r>
              <w:rPr>
                <w:b/>
                <w:color w:val="FF0000"/>
              </w:rPr>
              <w:t xml:space="preserve"> (</w:t>
            </w:r>
            <w:r w:rsidRPr="00D43F69">
              <w:rPr>
                <w:color w:val="FF0000"/>
              </w:rPr>
              <w:t xml:space="preserve">Gesellschaftliche Folgen und Gründe (?); </w:t>
            </w:r>
            <w:r>
              <w:rPr>
                <w:color w:val="FF0000"/>
              </w:rPr>
              <w:t xml:space="preserve">Pandemiebewältigung; Proteste; 2G-/3G-Regeln; </w:t>
            </w:r>
            <w:r w:rsidRPr="00D43F69">
              <w:rPr>
                <w:color w:val="FF0000"/>
              </w:rPr>
              <w:t xml:space="preserve">Online-Unterricht; </w:t>
            </w:r>
            <w:r>
              <w:rPr>
                <w:color w:val="FF0000"/>
              </w:rPr>
              <w:t xml:space="preserve">Online-Konzerte; </w:t>
            </w:r>
            <w:r w:rsidRPr="00D43F69">
              <w:rPr>
                <w:color w:val="FF0000"/>
              </w:rPr>
              <w:t>Home Office; Depr</w:t>
            </w:r>
            <w:r>
              <w:rPr>
                <w:color w:val="FF0000"/>
              </w:rPr>
              <w:t>ession; Süchte; Senioren,</w:t>
            </w:r>
            <w:r w:rsidRPr="00D43F69">
              <w:rPr>
                <w:color w:val="FF0000"/>
              </w:rPr>
              <w:t xml:space="preserve"> usw.)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7E22C7" w:rsidRPr="00EC5C31" w:rsidRDefault="00990AA9" w:rsidP="00E64483">
            <w:r w:rsidRPr="00D1334E">
              <w:rPr>
                <w:b/>
                <w:color w:val="00B050"/>
              </w:rPr>
              <w:t>Klimakrise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7E22C7" w:rsidRPr="00EC5C31" w:rsidRDefault="00990AA9" w:rsidP="00E64483">
            <w:r w:rsidRPr="00990AA9">
              <w:rPr>
                <w:b/>
                <w:color w:val="C45911"/>
              </w:rPr>
              <w:t>Bundestagswahl / Kanzlerwahl 2021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7E22C7" w:rsidRPr="00EC5C31" w:rsidRDefault="00A94B82" w:rsidP="00E64483">
            <w:r w:rsidRPr="00A94B82">
              <w:rPr>
                <w:b/>
                <w:color w:val="2F5496"/>
              </w:rPr>
              <w:t>Die Olympischen </w:t>
            </w:r>
            <w:r w:rsidRPr="00A94B82">
              <w:rPr>
                <w:b/>
                <w:bCs/>
                <w:color w:val="2F5496"/>
              </w:rPr>
              <w:t>Winterspiele</w:t>
            </w:r>
            <w:r w:rsidRPr="00A94B82">
              <w:rPr>
                <w:b/>
                <w:color w:val="2F5496"/>
              </w:rPr>
              <w:t> Beijing </w:t>
            </w:r>
            <w:r w:rsidRPr="00A94B82">
              <w:rPr>
                <w:b/>
                <w:bCs/>
                <w:color w:val="2F5496"/>
              </w:rPr>
              <w:t>2022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</w:tcPr>
          <w:p w:rsidR="007E22C7" w:rsidRPr="00EC5C31" w:rsidRDefault="00A94B82" w:rsidP="00E64483">
            <w:r w:rsidRPr="002B7A52">
              <w:rPr>
                <w:b/>
                <w:color w:val="FFC000"/>
              </w:rPr>
              <w:t>Ernährungsfragen – Eine vegane Welt?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7E22C7" w:rsidRPr="00EC5C31" w:rsidRDefault="00A94B82" w:rsidP="00E64483">
            <w:r>
              <w:rPr>
                <w:b/>
                <w:color w:val="7030A0"/>
              </w:rPr>
              <w:t>Die Energiekrise in Europa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7E22C7" w:rsidRPr="00EC5C31" w:rsidRDefault="00A94B82" w:rsidP="00E64483">
            <w:r>
              <w:rPr>
                <w:b/>
                <w:color w:val="92D050"/>
              </w:rPr>
              <w:t>Abzug aus Afghanistan - Frauenrechte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7E22C7" w:rsidRPr="00EC5C31" w:rsidRDefault="00A94B82" w:rsidP="00E64483">
            <w:r w:rsidRPr="00A94B82">
              <w:rPr>
                <w:b/>
                <w:color w:val="2F5496"/>
              </w:rPr>
              <w:t>Fernsehen und Streaming</w:t>
            </w:r>
          </w:p>
        </w:tc>
      </w:tr>
      <w:tr w:rsidR="007E22C7" w:rsidRPr="00845EB1" w:rsidTr="00845EB1">
        <w:tc>
          <w:tcPr>
            <w:tcW w:w="1101" w:type="dxa"/>
          </w:tcPr>
          <w:p w:rsidR="007E22C7" w:rsidRPr="00845EB1" w:rsidRDefault="007E22C7" w:rsidP="009C5BCC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7E22C7" w:rsidRPr="00A94B82" w:rsidRDefault="00A94B82" w:rsidP="00A94B82">
            <w:pPr>
              <w:pStyle w:val="Cmsor2"/>
            </w:pPr>
            <w:r w:rsidRPr="00A94B82">
              <w:t>Bewertung, Noteintrag</w:t>
            </w:r>
          </w:p>
        </w:tc>
      </w:tr>
    </w:tbl>
    <w:p w:rsidR="007E22C7" w:rsidRPr="00845EB1" w:rsidRDefault="007E22C7" w:rsidP="009C5BCC">
      <w:pPr>
        <w:rPr>
          <w:b/>
        </w:rPr>
      </w:pPr>
    </w:p>
    <w:p w:rsidR="007E22C7" w:rsidRPr="00845EB1" w:rsidRDefault="007E22C7" w:rsidP="009C5BCC">
      <w:pPr>
        <w:rPr>
          <w:b/>
        </w:rPr>
      </w:pPr>
    </w:p>
    <w:p w:rsidR="007E22C7" w:rsidRPr="00A7213E" w:rsidRDefault="007E22C7" w:rsidP="009C5BCC">
      <w:pPr>
        <w:rPr>
          <w:b/>
        </w:rPr>
      </w:pPr>
      <w:r w:rsidRPr="00A7213E">
        <w:rPr>
          <w:b/>
        </w:rPr>
        <w:t>Pflichtlektüre:</w:t>
      </w:r>
    </w:p>
    <w:p w:rsidR="007E22C7" w:rsidRPr="00420FF8" w:rsidRDefault="00523D43" w:rsidP="00420FF8">
      <w:pPr>
        <w:jc w:val="both"/>
      </w:pPr>
      <w:r w:rsidRPr="00420FF8">
        <w:t xml:space="preserve">Perlmann-Balme, M., Schwalb, S. &amp; Matussek, M. (2013): </w:t>
      </w:r>
      <w:r w:rsidRPr="00420FF8">
        <w:rPr>
          <w:i/>
        </w:rPr>
        <w:t>Sicher! Deutsch als Fremdsprache. Kursbuch und Arbeitsbuch. Niveau B2.1.</w:t>
      </w:r>
      <w:r w:rsidRPr="00420FF8">
        <w:t xml:space="preserve"> Ismaning: Hueber Verlag</w:t>
      </w:r>
      <w:r w:rsidRPr="00420FF8">
        <w:br/>
      </w:r>
    </w:p>
    <w:p w:rsidR="007E22C7" w:rsidRPr="00A7213E" w:rsidRDefault="007E22C7" w:rsidP="009C5BCC">
      <w:pPr>
        <w:rPr>
          <w:b/>
        </w:rPr>
      </w:pPr>
      <w:r w:rsidRPr="00A7213E">
        <w:rPr>
          <w:b/>
        </w:rPr>
        <w:t>Fakultative Lektüre:</w:t>
      </w:r>
    </w:p>
    <w:p w:rsidR="00523D43" w:rsidRPr="00F8307C" w:rsidRDefault="00523D43" w:rsidP="00523D43">
      <w:r>
        <w:rPr>
          <w:b/>
          <w:bCs/>
          <w:color w:val="000000"/>
        </w:rPr>
        <w:t>Empfohlene Nachrichtenportale</w:t>
      </w:r>
    </w:p>
    <w:p w:rsidR="00523D43" w:rsidRPr="00FD7031" w:rsidRDefault="00523D43" w:rsidP="00523D43">
      <w:hyperlink r:id="rId7" w:history="1">
        <w:r w:rsidRPr="00FD7031">
          <w:rPr>
            <w:rStyle w:val="Hiperhivatkozs"/>
          </w:rPr>
          <w:t>http://www.sueddeutsche.de</w:t>
        </w:r>
      </w:hyperlink>
      <w:r w:rsidRPr="00FD7031">
        <w:t xml:space="preserve"> (Süddeutsche Zeitung)</w:t>
      </w:r>
    </w:p>
    <w:p w:rsidR="00523D43" w:rsidRPr="00FD7031" w:rsidRDefault="00523D43" w:rsidP="00523D43">
      <w:hyperlink r:id="rId8" w:history="1">
        <w:r w:rsidRPr="00FD7031">
          <w:rPr>
            <w:rStyle w:val="Hiperhivatkozs"/>
          </w:rPr>
          <w:t>http://www.spiegel.de</w:t>
        </w:r>
      </w:hyperlink>
      <w:r w:rsidRPr="00FD7031">
        <w:t xml:space="preserve"> (SPIEGEL Online – SPON)</w:t>
      </w:r>
    </w:p>
    <w:p w:rsidR="00523D43" w:rsidRPr="00FD7031" w:rsidRDefault="00523D43" w:rsidP="00523D43">
      <w:hyperlink r:id="rId9" w:history="1">
        <w:r w:rsidRPr="00FD7031">
          <w:rPr>
            <w:rStyle w:val="Hiperhivatkozs"/>
          </w:rPr>
          <w:t>http://www.zeit.de/</w:t>
        </w:r>
      </w:hyperlink>
      <w:r w:rsidRPr="00FD7031">
        <w:t xml:space="preserve"> (ZEIT Online)</w:t>
      </w:r>
    </w:p>
    <w:p w:rsidR="00523D43" w:rsidRPr="00FD7031" w:rsidRDefault="00523D43" w:rsidP="00523D43">
      <w:hyperlink r:id="rId10" w:history="1">
        <w:r w:rsidRPr="00FD7031">
          <w:rPr>
            <w:rStyle w:val="Hiperhivatkozs"/>
          </w:rPr>
          <w:t>http://www.dw.de/</w:t>
        </w:r>
      </w:hyperlink>
      <w:r w:rsidRPr="00FD7031">
        <w:t xml:space="preserve"> (Deutsche Welle)</w:t>
      </w:r>
    </w:p>
    <w:p w:rsidR="00523D43" w:rsidRDefault="00523D43" w:rsidP="00523D43">
      <w:hyperlink r:id="rId11" w:history="1">
        <w:r w:rsidRPr="00A91693">
          <w:rPr>
            <w:rStyle w:val="Hiperhivatkozs"/>
          </w:rPr>
          <w:t>https://www.welt.de/</w:t>
        </w:r>
      </w:hyperlink>
      <w:r>
        <w:t xml:space="preserve"> (Die Welt)</w:t>
      </w:r>
    </w:p>
    <w:p w:rsidR="00523D43" w:rsidRDefault="00523D43" w:rsidP="00523D43">
      <w:hyperlink r:id="rId12" w:history="1">
        <w:r w:rsidRPr="00A91693">
          <w:rPr>
            <w:rStyle w:val="Hiperhivatkozs"/>
          </w:rPr>
          <w:t>https://www.diepresse.com/</w:t>
        </w:r>
      </w:hyperlink>
      <w:r>
        <w:t xml:space="preserve"> (Die Presse)</w:t>
      </w:r>
    </w:p>
    <w:p w:rsidR="00523D43" w:rsidRDefault="00523D43" w:rsidP="00523D43">
      <w:hyperlink r:id="rId13" w:history="1">
        <w:r w:rsidRPr="00A91693">
          <w:rPr>
            <w:rStyle w:val="Hiperhivatkozs"/>
          </w:rPr>
          <w:t>https://www.derstandard.at/</w:t>
        </w:r>
      </w:hyperlink>
      <w:r>
        <w:t xml:space="preserve"> (Der Standard)</w:t>
      </w:r>
    </w:p>
    <w:p w:rsidR="00523D43" w:rsidRDefault="00523D43" w:rsidP="00523D43">
      <w:hyperlink r:id="rId14" w:history="1">
        <w:r w:rsidRPr="00A91693">
          <w:rPr>
            <w:rStyle w:val="Hiperhivatkozs"/>
          </w:rPr>
          <w:t>https://www.nzz.ch/</w:t>
        </w:r>
      </w:hyperlink>
      <w:r>
        <w:t xml:space="preserve"> (Neue Zürcher Zeitung)</w:t>
      </w:r>
    </w:p>
    <w:p w:rsidR="00523D43" w:rsidRDefault="00523D43" w:rsidP="00523D43">
      <w:hyperlink r:id="rId15" w:history="1">
        <w:r w:rsidRPr="00A91693">
          <w:rPr>
            <w:rStyle w:val="Hiperhivatkozs"/>
          </w:rPr>
          <w:t>https://www.tagesanzeiger.ch/</w:t>
        </w:r>
      </w:hyperlink>
      <w:r>
        <w:t xml:space="preserve"> (Tages-Anzeiger)</w:t>
      </w:r>
    </w:p>
    <w:p w:rsidR="008F054B" w:rsidRPr="00A7213E" w:rsidRDefault="008F054B" w:rsidP="00A7213E">
      <w:pPr>
        <w:jc w:val="both"/>
        <w:rPr>
          <w:b/>
        </w:rPr>
      </w:pPr>
    </w:p>
    <w:sectPr w:rsidR="008F054B" w:rsidRPr="00A7213E" w:rsidSect="00A6693C">
      <w:footerReference w:type="even" r:id="rId16"/>
      <w:footerReference w:type="default" r:id="rId1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10" w:rsidRDefault="00655710">
      <w:r>
        <w:separator/>
      </w:r>
    </w:p>
  </w:endnote>
  <w:endnote w:type="continuationSeparator" w:id="0">
    <w:p w:rsidR="00655710" w:rsidRDefault="006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4B4305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C7" w:rsidRDefault="004B4305" w:rsidP="00316D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E22C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D7A97">
      <w:rPr>
        <w:rStyle w:val="Oldalszm"/>
        <w:noProof/>
      </w:rPr>
      <w:t>1</w:t>
    </w:r>
    <w:r>
      <w:rPr>
        <w:rStyle w:val="Oldalszm"/>
      </w:rPr>
      <w:fldChar w:fldCharType="end"/>
    </w:r>
  </w:p>
  <w:p w:rsidR="007E22C7" w:rsidRDefault="007E22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10" w:rsidRDefault="00655710">
      <w:r>
        <w:separator/>
      </w:r>
    </w:p>
  </w:footnote>
  <w:footnote w:type="continuationSeparator" w:id="0">
    <w:p w:rsidR="00655710" w:rsidRDefault="00655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5B6A"/>
    <w:multiLevelType w:val="hybridMultilevel"/>
    <w:tmpl w:val="7560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AB15B2"/>
    <w:multiLevelType w:val="hybridMultilevel"/>
    <w:tmpl w:val="036E0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79"/>
    <w:rsid w:val="00094D31"/>
    <w:rsid w:val="00121DDE"/>
    <w:rsid w:val="0013332E"/>
    <w:rsid w:val="001F603A"/>
    <w:rsid w:val="00271559"/>
    <w:rsid w:val="002749DB"/>
    <w:rsid w:val="00316D00"/>
    <w:rsid w:val="00326067"/>
    <w:rsid w:val="00335972"/>
    <w:rsid w:val="00344ED7"/>
    <w:rsid w:val="00346B12"/>
    <w:rsid w:val="00387449"/>
    <w:rsid w:val="00420FF8"/>
    <w:rsid w:val="00437B46"/>
    <w:rsid w:val="004B2F8D"/>
    <w:rsid w:val="004B4305"/>
    <w:rsid w:val="004E03E4"/>
    <w:rsid w:val="004F73AD"/>
    <w:rsid w:val="00523D43"/>
    <w:rsid w:val="005B5D04"/>
    <w:rsid w:val="005C0AD6"/>
    <w:rsid w:val="0061409E"/>
    <w:rsid w:val="00620474"/>
    <w:rsid w:val="0064777A"/>
    <w:rsid w:val="00655710"/>
    <w:rsid w:val="006B6BE6"/>
    <w:rsid w:val="006D7A97"/>
    <w:rsid w:val="00704CEB"/>
    <w:rsid w:val="00705504"/>
    <w:rsid w:val="00790860"/>
    <w:rsid w:val="007C2DF9"/>
    <w:rsid w:val="007E22C7"/>
    <w:rsid w:val="008406F4"/>
    <w:rsid w:val="00845EB1"/>
    <w:rsid w:val="008F054B"/>
    <w:rsid w:val="008F1221"/>
    <w:rsid w:val="008F49B8"/>
    <w:rsid w:val="00956E79"/>
    <w:rsid w:val="00990AA9"/>
    <w:rsid w:val="0099366D"/>
    <w:rsid w:val="009C5BCC"/>
    <w:rsid w:val="00A6167F"/>
    <w:rsid w:val="00A6693C"/>
    <w:rsid w:val="00A7213E"/>
    <w:rsid w:val="00A91688"/>
    <w:rsid w:val="00A94B82"/>
    <w:rsid w:val="00A9552D"/>
    <w:rsid w:val="00AB7DE9"/>
    <w:rsid w:val="00AF02DF"/>
    <w:rsid w:val="00BF6DA6"/>
    <w:rsid w:val="00CF69A5"/>
    <w:rsid w:val="00D375AB"/>
    <w:rsid w:val="00D52671"/>
    <w:rsid w:val="00D71ACF"/>
    <w:rsid w:val="00DC16C4"/>
    <w:rsid w:val="00E25697"/>
    <w:rsid w:val="00E2714E"/>
    <w:rsid w:val="00E64483"/>
    <w:rsid w:val="00EC5C31"/>
    <w:rsid w:val="00EC7E9C"/>
    <w:rsid w:val="00F02876"/>
    <w:rsid w:val="00F1386E"/>
    <w:rsid w:val="00F9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E79"/>
    <w:rPr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A94B82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9"/>
    <w:qFormat/>
    <w:rsid w:val="00956E79"/>
    <w:pPr>
      <w:keepNext/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entury Schoolbook" w:hAnsi="Century Schoolbook"/>
      <w:sz w:val="20"/>
      <w:szCs w:val="20"/>
      <w:lang w:eastAsia="cs-CZ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56E79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Cmsor3Char">
    <w:name w:val="Címsor 3 Char"/>
    <w:link w:val="Cmsor3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character" w:styleId="Hiperhivatkozs">
    <w:name w:val="Hyperlink"/>
    <w:uiPriority w:val="99"/>
    <w:rsid w:val="00956E7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56E7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uiPriority w:val="99"/>
    <w:locked/>
    <w:rsid w:val="00956E79"/>
    <w:rPr>
      <w:rFonts w:ascii="Century Schoolbook" w:hAnsi="Century Schoolbook" w:cs="Times New Roman"/>
      <w:sz w:val="20"/>
      <w:szCs w:val="20"/>
      <w:lang w:eastAsia="cs-CZ"/>
    </w:rPr>
  </w:style>
  <w:style w:type="paragraph" w:styleId="llb">
    <w:name w:val="footer"/>
    <w:basedOn w:val="Norml"/>
    <w:link w:val="llbChar"/>
    <w:uiPriority w:val="99"/>
    <w:rsid w:val="00A7213E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semiHidden/>
    <w:rsid w:val="002A06C2"/>
    <w:rPr>
      <w:sz w:val="24"/>
      <w:szCs w:val="24"/>
      <w:lang w:val="de-DE"/>
    </w:rPr>
  </w:style>
  <w:style w:type="character" w:styleId="Oldalszm">
    <w:name w:val="page number"/>
    <w:uiPriority w:val="99"/>
    <w:rsid w:val="00A7213E"/>
    <w:rPr>
      <w:rFonts w:cs="Times New Roman"/>
    </w:rPr>
  </w:style>
  <w:style w:type="character" w:customStyle="1" w:styleId="Cmsor2Char">
    <w:name w:val="Címsor 2 Char"/>
    <w:link w:val="Cmsor2"/>
    <w:rsid w:val="00A94B82"/>
    <w:rPr>
      <w:b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egel.de" TargetMode="External"/><Relationship Id="rId13" Type="http://schemas.openxmlformats.org/officeDocument/2006/relationships/hyperlink" Target="https://www.derstandard.a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eddeutsche.de" TargetMode="External"/><Relationship Id="rId12" Type="http://schemas.openxmlformats.org/officeDocument/2006/relationships/hyperlink" Target="https://www.diepresse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lt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agesanzeiger.ch/" TargetMode="External"/><Relationship Id="rId10" Type="http://schemas.openxmlformats.org/officeDocument/2006/relationships/hyperlink" Target="http://www.dw.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eit.de/" TargetMode="External"/><Relationship Id="rId14" Type="http://schemas.openxmlformats.org/officeDocument/2006/relationships/hyperlink" Target="https://www.nzz.ch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Name der Lehrveranstaltung: Übungen zur Phonetik 1</vt:lpstr>
    </vt:vector>
  </TitlesOfParts>
  <Company/>
  <LinksUpToDate>false</LinksUpToDate>
  <CharactersWithSpaces>2480</CharactersWithSpaces>
  <SharedDoc>false</SharedDoc>
  <HLinks>
    <vt:vector size="54" baseType="variant">
      <vt:variant>
        <vt:i4>1900637</vt:i4>
      </vt:variant>
      <vt:variant>
        <vt:i4>24</vt:i4>
      </vt:variant>
      <vt:variant>
        <vt:i4>0</vt:i4>
      </vt:variant>
      <vt:variant>
        <vt:i4>5</vt:i4>
      </vt:variant>
      <vt:variant>
        <vt:lpwstr>https://www.tagesanzeiger.ch/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https://www.nzz.ch/</vt:lpwstr>
      </vt:variant>
      <vt:variant>
        <vt:lpwstr/>
      </vt:variant>
      <vt:variant>
        <vt:i4>7536680</vt:i4>
      </vt:variant>
      <vt:variant>
        <vt:i4>18</vt:i4>
      </vt:variant>
      <vt:variant>
        <vt:i4>0</vt:i4>
      </vt:variant>
      <vt:variant>
        <vt:i4>5</vt:i4>
      </vt:variant>
      <vt:variant>
        <vt:lpwstr>https://www.derstandard.at/</vt:lpwstr>
      </vt:variant>
      <vt:variant>
        <vt:lpwstr/>
      </vt:variant>
      <vt:variant>
        <vt:i4>2687019</vt:i4>
      </vt:variant>
      <vt:variant>
        <vt:i4>15</vt:i4>
      </vt:variant>
      <vt:variant>
        <vt:i4>0</vt:i4>
      </vt:variant>
      <vt:variant>
        <vt:i4>5</vt:i4>
      </vt:variant>
      <vt:variant>
        <vt:lpwstr>https://www.diepresse.com/</vt:lpwstr>
      </vt:variant>
      <vt:variant>
        <vt:lpwstr/>
      </vt:variant>
      <vt:variant>
        <vt:i4>1179664</vt:i4>
      </vt:variant>
      <vt:variant>
        <vt:i4>12</vt:i4>
      </vt:variant>
      <vt:variant>
        <vt:i4>0</vt:i4>
      </vt:variant>
      <vt:variant>
        <vt:i4>5</vt:i4>
      </vt:variant>
      <vt:variant>
        <vt:lpwstr>https://www.welt.de/</vt:lpwstr>
      </vt:variant>
      <vt:variant>
        <vt:lpwstr/>
      </vt:variant>
      <vt:variant>
        <vt:i4>262211</vt:i4>
      </vt:variant>
      <vt:variant>
        <vt:i4>9</vt:i4>
      </vt:variant>
      <vt:variant>
        <vt:i4>0</vt:i4>
      </vt:variant>
      <vt:variant>
        <vt:i4>5</vt:i4>
      </vt:variant>
      <vt:variant>
        <vt:lpwstr>http://www.dw.de/</vt:lpwstr>
      </vt:variant>
      <vt:variant>
        <vt:lpwstr/>
      </vt:variant>
      <vt:variant>
        <vt:i4>7536677</vt:i4>
      </vt:variant>
      <vt:variant>
        <vt:i4>6</vt:i4>
      </vt:variant>
      <vt:variant>
        <vt:i4>0</vt:i4>
      </vt:variant>
      <vt:variant>
        <vt:i4>5</vt:i4>
      </vt:variant>
      <vt:variant>
        <vt:lpwstr>http://www.zeit.de/</vt:lpwstr>
      </vt:variant>
      <vt:variant>
        <vt:lpwstr/>
      </vt:variant>
      <vt:variant>
        <vt:i4>7405675</vt:i4>
      </vt:variant>
      <vt:variant>
        <vt:i4>3</vt:i4>
      </vt:variant>
      <vt:variant>
        <vt:i4>0</vt:i4>
      </vt:variant>
      <vt:variant>
        <vt:i4>5</vt:i4>
      </vt:variant>
      <vt:variant>
        <vt:lpwstr>http://www.spiegel.de/</vt:lpwstr>
      </vt:variant>
      <vt:variant>
        <vt:lpwstr/>
      </vt:variant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http://www.sueddeutsche.de/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Lehrveranstaltung: Übungen zur Phonetik 1</dc:title>
  <dc:creator>User</dc:creator>
  <cp:lastModifiedBy>user</cp:lastModifiedBy>
  <cp:revision>2</cp:revision>
  <dcterms:created xsi:type="dcterms:W3CDTF">2022-01-25T12:06:00Z</dcterms:created>
  <dcterms:modified xsi:type="dcterms:W3CDTF">2022-01-25T12:06:00Z</dcterms:modified>
</cp:coreProperties>
</file>