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B45CBF">
        <w:rPr>
          <w:b/>
          <w:lang w:val="hu-HU"/>
        </w:rPr>
        <w:t xml:space="preserve">A német nyelv grammatikája </w:t>
      </w:r>
      <w:r w:rsidR="00F04B88">
        <w:rPr>
          <w:b/>
          <w:lang w:val="hu-HU"/>
        </w:rPr>
        <w:t>4.</w:t>
      </w:r>
    </w:p>
    <w:p w:rsidR="00C14B68" w:rsidRDefault="00C14B68" w:rsidP="000A0940">
      <w:pPr>
        <w:rPr>
          <w:b/>
          <w:lang w:val="hu-HU"/>
        </w:rPr>
      </w:pPr>
    </w:p>
    <w:p w:rsidR="000A0940" w:rsidRDefault="00C14B68" w:rsidP="000A0940">
      <w:pPr>
        <w:rPr>
          <w:b/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B45CBF">
        <w:rPr>
          <w:b/>
          <w:lang w:val="hu-HU"/>
        </w:rPr>
        <w:t>szeminárium</w:t>
      </w:r>
    </w:p>
    <w:p w:rsidR="000A0940" w:rsidRDefault="000A0940" w:rsidP="000A0940">
      <w:pPr>
        <w:rPr>
          <w:b/>
          <w:lang w:val="hu-HU"/>
        </w:rPr>
      </w:pPr>
    </w:p>
    <w:p w:rsidR="00EA00FD" w:rsidRDefault="00EA00FD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Heti óraszám: </w:t>
      </w:r>
      <w:r w:rsidR="00B45CBF">
        <w:rPr>
          <w:b/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  <w:lang w:val="hu-HU"/>
        </w:rPr>
      </w:pPr>
    </w:p>
    <w:p w:rsidR="00F04B88" w:rsidRPr="00796454" w:rsidRDefault="000A0940" w:rsidP="00F04B88">
      <w:pPr>
        <w:jc w:val="both"/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F04B88" w:rsidRPr="00EB3A1E">
        <w:rPr>
          <w:lang w:val="hu-HU"/>
        </w:rPr>
        <w:t>A szeminárium gyakorlati jeggyel zárul, melynek megállapítása a házi f</w:t>
      </w:r>
      <w:r w:rsidR="00F04B88" w:rsidRPr="00EB3A1E">
        <w:rPr>
          <w:lang w:val="hu-HU"/>
        </w:rPr>
        <w:t>e</w:t>
      </w:r>
      <w:r w:rsidR="00F04B88" w:rsidRPr="00EB3A1E">
        <w:rPr>
          <w:lang w:val="hu-HU"/>
        </w:rPr>
        <w:t xml:space="preserve">ladatok és </w:t>
      </w:r>
      <w:r w:rsidR="00F04B88">
        <w:rPr>
          <w:lang w:val="hu-HU"/>
        </w:rPr>
        <w:t>(várhatóan) három</w:t>
      </w:r>
      <w:r w:rsidR="00F04B88" w:rsidRPr="00EB3A1E">
        <w:rPr>
          <w:lang w:val="hu-HU"/>
        </w:rPr>
        <w:t xml:space="preserve"> zárthelyi dolgozat (ZH) eredménye alapján történik.</w:t>
      </w:r>
      <w:r w:rsidR="00F04B88" w:rsidRPr="00BE3482">
        <w:rPr>
          <w:lang w:val="hu-HU"/>
        </w:rPr>
        <w:t xml:space="preserve"> </w:t>
      </w:r>
      <w:r w:rsidR="00F04B88" w:rsidRPr="00EB3A1E">
        <w:rPr>
          <w:lang w:val="hu-HU"/>
        </w:rPr>
        <w:t xml:space="preserve">A ZH-k várható időpontját a tematika-lista tartalmazza. </w:t>
      </w:r>
      <w:proofErr w:type="spellStart"/>
      <w:r w:rsidR="00F04B88" w:rsidRPr="00EB3A1E">
        <w:rPr>
          <w:lang w:val="hu-HU"/>
        </w:rPr>
        <w:t>ZH-ról</w:t>
      </w:r>
      <w:proofErr w:type="spellEnd"/>
      <w:r w:rsidR="00F04B88" w:rsidRPr="00EB3A1E">
        <w:rPr>
          <w:lang w:val="hu-HU"/>
        </w:rPr>
        <w:t xml:space="preserve"> hiányozni nem sz</w:t>
      </w:r>
      <w:r w:rsidR="00F04B88" w:rsidRPr="00EB3A1E">
        <w:rPr>
          <w:lang w:val="hu-HU"/>
        </w:rPr>
        <w:t>a</w:t>
      </w:r>
      <w:r w:rsidR="00F04B88" w:rsidRPr="00EB3A1E">
        <w:rPr>
          <w:lang w:val="hu-HU"/>
        </w:rPr>
        <w:t xml:space="preserve">bad, csak igazolt tartós betegség vagy egyéb nyomós indok esetén. </w:t>
      </w:r>
      <w:r w:rsidR="00F04B88" w:rsidRPr="00796454">
        <w:rPr>
          <w:lang w:val="hu-HU"/>
        </w:rPr>
        <w:t>Pótlása a szaktanárral egyezt</w:t>
      </w:r>
      <w:r w:rsidR="00F04B88" w:rsidRPr="00796454">
        <w:rPr>
          <w:lang w:val="hu-HU"/>
        </w:rPr>
        <w:t>e</w:t>
      </w:r>
      <w:r w:rsidR="00F04B88" w:rsidRPr="00796454">
        <w:rPr>
          <w:lang w:val="hu-HU"/>
        </w:rPr>
        <w:t>tett tanórán kívüli időpontban történik.</w:t>
      </w:r>
    </w:p>
    <w:p w:rsidR="000A0940" w:rsidRDefault="000A0940" w:rsidP="00755CFE">
      <w:pPr>
        <w:jc w:val="both"/>
        <w:rPr>
          <w:lang w:val="hu-HU"/>
        </w:rPr>
      </w:pPr>
    </w:p>
    <w:p w:rsidR="000A0940" w:rsidRPr="00A047A2" w:rsidRDefault="000A0940" w:rsidP="000A0940">
      <w:pPr>
        <w:rPr>
          <w:b/>
          <w:lang w:val="hu-HU"/>
        </w:rPr>
      </w:pPr>
    </w:p>
    <w:p w:rsidR="00FD672E" w:rsidRDefault="000A0940" w:rsidP="00755CFE">
      <w:pPr>
        <w:jc w:val="both"/>
        <w:rPr>
          <w:lang w:val="hu-HU"/>
        </w:rPr>
      </w:pPr>
      <w:r w:rsidRPr="009C5BCC">
        <w:rPr>
          <w:b/>
          <w:lang w:val="hu-HU"/>
        </w:rPr>
        <w:t>Leírás</w:t>
      </w:r>
      <w:r w:rsidR="00EA00FD">
        <w:rPr>
          <w:b/>
          <w:lang w:val="hu-HU"/>
        </w:rPr>
        <w:t xml:space="preserve"> (5-15 sor)</w:t>
      </w:r>
      <w:r w:rsidRPr="009C5BCC">
        <w:rPr>
          <w:b/>
          <w:lang w:val="hu-HU"/>
        </w:rPr>
        <w:t>:</w:t>
      </w:r>
      <w:r>
        <w:rPr>
          <w:b/>
          <w:lang w:val="hu-HU"/>
        </w:rPr>
        <w:t xml:space="preserve"> </w:t>
      </w:r>
      <w:r w:rsidR="00FD672E" w:rsidRPr="00FB1351">
        <w:rPr>
          <w:i/>
          <w:lang w:val="hu-HU"/>
        </w:rPr>
        <w:t xml:space="preserve">A német nyelv </w:t>
      </w:r>
      <w:proofErr w:type="gramStart"/>
      <w:r w:rsidR="00FD672E" w:rsidRPr="00FB1351">
        <w:rPr>
          <w:i/>
          <w:lang w:val="hu-HU"/>
        </w:rPr>
        <w:t>grammatikája</w:t>
      </w:r>
      <w:r w:rsidR="00FD672E">
        <w:rPr>
          <w:i/>
          <w:lang w:val="hu-HU"/>
        </w:rPr>
        <w:t xml:space="preserve"> </w:t>
      </w:r>
      <w:r w:rsidR="00FD672E">
        <w:rPr>
          <w:lang w:val="hu-HU"/>
        </w:rPr>
        <w:t xml:space="preserve"> c.</w:t>
      </w:r>
      <w:proofErr w:type="gramEnd"/>
      <w:r w:rsidR="00FD672E">
        <w:rPr>
          <w:lang w:val="hu-HU"/>
        </w:rPr>
        <w:t xml:space="preserve"> kurzus a </w:t>
      </w:r>
      <w:r w:rsidR="00CD15EE">
        <w:rPr>
          <w:lang w:val="hu-HU"/>
        </w:rPr>
        <w:t>negyedik</w:t>
      </w:r>
      <w:r w:rsidR="00FD672E" w:rsidRPr="00C9771A">
        <w:rPr>
          <w:lang w:val="hu-HU"/>
        </w:rPr>
        <w:t xml:space="preserve"> félévben </w:t>
      </w:r>
      <w:r w:rsidR="00FD672E">
        <w:rPr>
          <w:lang w:val="hu-HU"/>
        </w:rPr>
        <w:t>rendszeres áttekintést kíván nyújtani a</w:t>
      </w:r>
      <w:r w:rsidR="00BD15F4">
        <w:rPr>
          <w:lang w:val="hu-HU"/>
        </w:rPr>
        <w:t>z ún.</w:t>
      </w:r>
      <w:r w:rsidR="00FD672E">
        <w:rPr>
          <w:lang w:val="hu-HU"/>
        </w:rPr>
        <w:t xml:space="preserve"> </w:t>
      </w:r>
      <w:proofErr w:type="gramStart"/>
      <w:r w:rsidR="00BD15F4">
        <w:rPr>
          <w:b/>
          <w:lang w:val="hu-HU"/>
        </w:rPr>
        <w:t>partikulák</w:t>
      </w:r>
      <w:proofErr w:type="gramEnd"/>
      <w:r w:rsidR="00FD672E">
        <w:rPr>
          <w:lang w:val="hu-HU"/>
        </w:rPr>
        <w:t xml:space="preserve">, </w:t>
      </w:r>
      <w:r w:rsidR="00BD15F4">
        <w:rPr>
          <w:b/>
          <w:lang w:val="hu-HU"/>
        </w:rPr>
        <w:t>kötőszók</w:t>
      </w:r>
      <w:r w:rsidR="00FD672E">
        <w:rPr>
          <w:lang w:val="hu-HU"/>
        </w:rPr>
        <w:t xml:space="preserve"> </w:t>
      </w:r>
      <w:r w:rsidR="00BD15F4">
        <w:rPr>
          <w:lang w:val="hu-HU"/>
        </w:rPr>
        <w:t xml:space="preserve">és </w:t>
      </w:r>
      <w:r w:rsidR="00FD672E">
        <w:rPr>
          <w:lang w:val="hu-HU"/>
        </w:rPr>
        <w:t>a</w:t>
      </w:r>
      <w:r w:rsidR="00BD15F4">
        <w:rPr>
          <w:lang w:val="hu-HU"/>
        </w:rPr>
        <w:t>z</w:t>
      </w:r>
      <w:r w:rsidR="00FD672E">
        <w:rPr>
          <w:lang w:val="hu-HU"/>
        </w:rPr>
        <w:t xml:space="preserve"> </w:t>
      </w:r>
      <w:r w:rsidR="00BD15F4" w:rsidRPr="00BD15F4">
        <w:rPr>
          <w:b/>
          <w:lang w:val="hu-HU"/>
        </w:rPr>
        <w:t>elöljárószók</w:t>
      </w:r>
      <w:r w:rsidR="00FD672E">
        <w:rPr>
          <w:lang w:val="hu-HU"/>
        </w:rPr>
        <w:t xml:space="preserve"> használatáról. Az elméleti és gyakorlati ismeretek elsajátítása és elmélyítése a tanári magyarázat és a szeminárium keretein belül megoldott feladatok mellett házi feladatok segítségével történik, melyeket hétről hétre ellenőrizni kell. A munkanyelv a német, szükség esetén kevés magyar nyelvű kiegészítéssel, magyarázattal.</w:t>
      </w:r>
    </w:p>
    <w:p w:rsidR="000A0940" w:rsidRDefault="000A0940" w:rsidP="000A0940">
      <w:pPr>
        <w:rPr>
          <w:b/>
          <w:lang w:val="hu-HU"/>
        </w:rPr>
      </w:pPr>
    </w:p>
    <w:p w:rsidR="00DC6795" w:rsidRPr="00D70621" w:rsidRDefault="00DC6795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4063"/>
        <w:gridCol w:w="4064"/>
      </w:tblGrid>
      <w:tr w:rsidR="00EA00FD" w:rsidRPr="00845EB1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  <w:p w:rsidR="00EA00FD" w:rsidRPr="00845EB1" w:rsidRDefault="00EA00FD" w:rsidP="00EA00FD">
            <w:pPr>
              <w:jc w:val="center"/>
              <w:rPr>
                <w:b/>
              </w:rPr>
            </w:pPr>
          </w:p>
        </w:tc>
        <w:tc>
          <w:tcPr>
            <w:tcW w:w="8127" w:type="dxa"/>
            <w:gridSpan w:val="2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Téma</w:t>
            </w:r>
            <w:proofErr w:type="spellEnd"/>
          </w:p>
        </w:tc>
      </w:tr>
      <w:tr w:rsidR="00640FE2" w:rsidRPr="00845EB1" w:rsidTr="00EA00FD">
        <w:tc>
          <w:tcPr>
            <w:tcW w:w="1101" w:type="dxa"/>
            <w:tcBorders>
              <w:top w:val="double" w:sz="6" w:space="0" w:color="auto"/>
            </w:tcBorders>
          </w:tcPr>
          <w:p w:rsidR="00640FE2" w:rsidRPr="00845EB1" w:rsidRDefault="00640FE2" w:rsidP="00640FE2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gridSpan w:val="2"/>
            <w:tcBorders>
              <w:top w:val="double" w:sz="6" w:space="0" w:color="auto"/>
            </w:tcBorders>
          </w:tcPr>
          <w:p w:rsidR="00640FE2" w:rsidRPr="00EC5C31" w:rsidRDefault="00640FE2" w:rsidP="00640FE2">
            <w:r>
              <w:t>Organisatorisches</w:t>
            </w:r>
          </w:p>
        </w:tc>
      </w:tr>
      <w:tr w:rsidR="00640FE2" w:rsidRPr="00845EB1" w:rsidTr="00EA00FD">
        <w:tc>
          <w:tcPr>
            <w:tcW w:w="1101" w:type="dxa"/>
          </w:tcPr>
          <w:p w:rsidR="00640FE2" w:rsidRPr="00845EB1" w:rsidRDefault="00640FE2" w:rsidP="00640FE2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  <w:gridSpan w:val="2"/>
          </w:tcPr>
          <w:p w:rsidR="00640FE2" w:rsidRPr="00845EB1" w:rsidRDefault="00640FE2" w:rsidP="00640FE2">
            <w:r>
              <w:t>Modalwörter und Partikeln 1.</w:t>
            </w:r>
          </w:p>
        </w:tc>
      </w:tr>
      <w:tr w:rsidR="00640FE2" w:rsidRPr="00845EB1" w:rsidTr="00EA00FD">
        <w:tc>
          <w:tcPr>
            <w:tcW w:w="1101" w:type="dxa"/>
          </w:tcPr>
          <w:p w:rsidR="00640FE2" w:rsidRPr="00845EB1" w:rsidRDefault="00640FE2" w:rsidP="00640FE2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  <w:gridSpan w:val="2"/>
          </w:tcPr>
          <w:p w:rsidR="00640FE2" w:rsidRPr="00845EB1" w:rsidRDefault="00640FE2" w:rsidP="00640FE2">
            <w:r>
              <w:t xml:space="preserve">Modalwörter und Partikeln 2. </w:t>
            </w:r>
          </w:p>
        </w:tc>
      </w:tr>
      <w:tr w:rsidR="00640FE2" w:rsidRPr="00845EB1" w:rsidTr="00EA00FD">
        <w:tc>
          <w:tcPr>
            <w:tcW w:w="1101" w:type="dxa"/>
          </w:tcPr>
          <w:p w:rsidR="00640FE2" w:rsidRPr="00845EB1" w:rsidRDefault="00640FE2" w:rsidP="00640FE2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  <w:gridSpan w:val="2"/>
          </w:tcPr>
          <w:p w:rsidR="00640FE2" w:rsidRDefault="00640FE2" w:rsidP="00640FE2">
            <w:r w:rsidRPr="00E21800">
              <w:rPr>
                <w:b/>
              </w:rPr>
              <w:t>Klausur</w:t>
            </w:r>
            <w:r>
              <w:t xml:space="preserve"> </w:t>
            </w:r>
            <w:r w:rsidRPr="006C2FE2">
              <w:rPr>
                <w:b/>
              </w:rPr>
              <w:t>1.</w:t>
            </w:r>
          </w:p>
          <w:p w:rsidR="00640FE2" w:rsidRPr="00AA157E" w:rsidRDefault="00640FE2" w:rsidP="00640FE2">
            <w:r>
              <w:t>Präpositionen 1. (Rektion, Stellung der Präpositionen, lokaler Gebrauch)</w:t>
            </w:r>
          </w:p>
        </w:tc>
      </w:tr>
      <w:tr w:rsidR="00640FE2" w:rsidRPr="00845EB1" w:rsidTr="00EA00FD">
        <w:tc>
          <w:tcPr>
            <w:tcW w:w="1101" w:type="dxa"/>
          </w:tcPr>
          <w:p w:rsidR="00640FE2" w:rsidRPr="00845EB1" w:rsidRDefault="00640FE2" w:rsidP="00640FE2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  <w:gridSpan w:val="2"/>
          </w:tcPr>
          <w:p w:rsidR="00640FE2" w:rsidRPr="00845EB1" w:rsidRDefault="00640FE2" w:rsidP="00640FE2">
            <w:r>
              <w:t>Präpositionen 2. (lokaler und temporaler Gebrauch)</w:t>
            </w:r>
          </w:p>
        </w:tc>
      </w:tr>
      <w:tr w:rsidR="00640FE2" w:rsidRPr="00845EB1" w:rsidTr="00DC6795">
        <w:tc>
          <w:tcPr>
            <w:tcW w:w="1101" w:type="dxa"/>
          </w:tcPr>
          <w:p w:rsidR="00640FE2" w:rsidRPr="00845EB1" w:rsidRDefault="00640FE2" w:rsidP="00640FE2">
            <w:pPr>
              <w:jc w:val="center"/>
            </w:pPr>
            <w:r w:rsidRPr="00845EB1">
              <w:t>6.</w:t>
            </w:r>
          </w:p>
        </w:tc>
        <w:tc>
          <w:tcPr>
            <w:tcW w:w="4063" w:type="dxa"/>
            <w:shd w:val="clear" w:color="auto" w:fill="BFBFBF"/>
          </w:tcPr>
          <w:p w:rsidR="00640FE2" w:rsidRPr="008D314E" w:rsidRDefault="00640FE2" w:rsidP="00640FE2">
            <w:pPr>
              <w:rPr>
                <w:b/>
              </w:rPr>
            </w:pPr>
            <w:r w:rsidRPr="008D314E">
              <w:rPr>
                <w:b/>
              </w:rPr>
              <w:t>Sitzung fällt aus</w:t>
            </w:r>
          </w:p>
        </w:tc>
        <w:tc>
          <w:tcPr>
            <w:tcW w:w="4064" w:type="dxa"/>
          </w:tcPr>
          <w:p w:rsidR="00640FE2" w:rsidRDefault="00640FE2" w:rsidP="00640FE2">
            <w:r>
              <w:t>Präpositionen 3. (kausaler und modaler Gebrauch)</w:t>
            </w:r>
          </w:p>
        </w:tc>
      </w:tr>
      <w:tr w:rsidR="00640FE2" w:rsidRPr="00845EB1" w:rsidTr="00DC6795">
        <w:tc>
          <w:tcPr>
            <w:tcW w:w="1101" w:type="dxa"/>
          </w:tcPr>
          <w:p w:rsidR="00640FE2" w:rsidRPr="00845EB1" w:rsidRDefault="00640FE2" w:rsidP="00640FE2">
            <w:pPr>
              <w:jc w:val="center"/>
            </w:pPr>
            <w:r w:rsidRPr="00845EB1">
              <w:t>7.</w:t>
            </w:r>
          </w:p>
        </w:tc>
        <w:tc>
          <w:tcPr>
            <w:tcW w:w="4063" w:type="dxa"/>
          </w:tcPr>
          <w:p w:rsidR="00640FE2" w:rsidRDefault="00640FE2" w:rsidP="00640FE2">
            <w:r>
              <w:t>Präpositionen 3. (kausaler und modaler Gebrauch)</w:t>
            </w:r>
          </w:p>
        </w:tc>
        <w:tc>
          <w:tcPr>
            <w:tcW w:w="4064" w:type="dxa"/>
          </w:tcPr>
          <w:p w:rsidR="00640FE2" w:rsidRPr="00845EB1" w:rsidRDefault="00640FE2" w:rsidP="00640FE2">
            <w:r>
              <w:t>komplexe Übungen zum Thema Präpositionen</w:t>
            </w:r>
          </w:p>
        </w:tc>
      </w:tr>
      <w:tr w:rsidR="00640FE2" w:rsidRPr="00845EB1" w:rsidTr="00DC6795">
        <w:tc>
          <w:tcPr>
            <w:tcW w:w="1101" w:type="dxa"/>
          </w:tcPr>
          <w:p w:rsidR="00640FE2" w:rsidRPr="00845EB1" w:rsidRDefault="00640FE2" w:rsidP="00640FE2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  <w:gridSpan w:val="2"/>
            <w:shd w:val="clear" w:color="auto" w:fill="BFBFBF"/>
          </w:tcPr>
          <w:p w:rsidR="00640FE2" w:rsidRPr="00B471B8" w:rsidRDefault="00640FE2" w:rsidP="00640FE2">
            <w:pPr>
              <w:jc w:val="center"/>
              <w:rPr>
                <w:b/>
              </w:rPr>
            </w:pPr>
            <w:proofErr w:type="spellStart"/>
            <w:r w:rsidRPr="00B471B8">
              <w:rPr>
                <w:b/>
              </w:rPr>
              <w:t>Frühligferien</w:t>
            </w:r>
            <w:proofErr w:type="spellEnd"/>
          </w:p>
        </w:tc>
      </w:tr>
      <w:tr w:rsidR="00640FE2" w:rsidRPr="00845EB1" w:rsidTr="00A673BF">
        <w:tc>
          <w:tcPr>
            <w:tcW w:w="1101" w:type="dxa"/>
          </w:tcPr>
          <w:p w:rsidR="00640FE2" w:rsidRPr="00845EB1" w:rsidRDefault="00640FE2" w:rsidP="00640FE2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  <w:gridSpan w:val="2"/>
            <w:shd w:val="clear" w:color="auto" w:fill="auto"/>
          </w:tcPr>
          <w:p w:rsidR="00640FE2" w:rsidRPr="003C749C" w:rsidRDefault="00640FE2" w:rsidP="00640FE2">
            <w:pPr>
              <w:rPr>
                <w:b/>
              </w:rPr>
            </w:pPr>
            <w:r w:rsidRPr="003C749C">
              <w:rPr>
                <w:b/>
              </w:rPr>
              <w:t>Klausur 2.</w:t>
            </w:r>
          </w:p>
          <w:p w:rsidR="00640FE2" w:rsidRPr="0085301C" w:rsidRDefault="00640FE2" w:rsidP="00DC6795">
            <w:pPr>
              <w:rPr>
                <w:b/>
              </w:rPr>
            </w:pPr>
            <w:r>
              <w:t>Konjunktionen 1. (koordinierende Konjunktionen)</w:t>
            </w:r>
          </w:p>
        </w:tc>
      </w:tr>
      <w:tr w:rsidR="00640FE2" w:rsidRPr="00845EB1" w:rsidTr="00EA00FD">
        <w:tc>
          <w:tcPr>
            <w:tcW w:w="1101" w:type="dxa"/>
          </w:tcPr>
          <w:p w:rsidR="00640FE2" w:rsidRPr="00845EB1" w:rsidRDefault="00640FE2" w:rsidP="00640FE2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  <w:gridSpan w:val="2"/>
          </w:tcPr>
          <w:p w:rsidR="00640FE2" w:rsidRPr="00785AF2" w:rsidRDefault="00640FE2" w:rsidP="00640FE2">
            <w:r>
              <w:t>Konjunktionen 2. (Subjektsatz, Objektsatz, Attributsatz)</w:t>
            </w:r>
          </w:p>
        </w:tc>
      </w:tr>
      <w:tr w:rsidR="00A673BF" w:rsidRPr="00845EB1" w:rsidTr="00DC6795">
        <w:tc>
          <w:tcPr>
            <w:tcW w:w="1101" w:type="dxa"/>
          </w:tcPr>
          <w:p w:rsidR="00A673BF" w:rsidRPr="00845EB1" w:rsidRDefault="00A673BF" w:rsidP="00A673BF">
            <w:pPr>
              <w:jc w:val="center"/>
            </w:pPr>
            <w:r w:rsidRPr="00845EB1">
              <w:t>11.</w:t>
            </w:r>
          </w:p>
        </w:tc>
        <w:tc>
          <w:tcPr>
            <w:tcW w:w="4063" w:type="dxa"/>
          </w:tcPr>
          <w:p w:rsidR="00A673BF" w:rsidRPr="005F3C6D" w:rsidRDefault="00A673BF" w:rsidP="00A673BF">
            <w:pPr>
              <w:rPr>
                <w:b/>
              </w:rPr>
            </w:pPr>
            <w:r>
              <w:rPr>
                <w:b/>
              </w:rPr>
              <w:t xml:space="preserve">Ostermontag </w:t>
            </w:r>
          </w:p>
        </w:tc>
        <w:tc>
          <w:tcPr>
            <w:tcW w:w="4064" w:type="dxa"/>
          </w:tcPr>
          <w:p w:rsidR="00A673BF" w:rsidRPr="00845EB1" w:rsidRDefault="00A673BF" w:rsidP="00A673BF">
            <w:r>
              <w:t>komplexe Übungen zum Thema Konjunktionen</w:t>
            </w:r>
          </w:p>
        </w:tc>
      </w:tr>
      <w:tr w:rsidR="00A673BF" w:rsidRPr="00845EB1" w:rsidTr="00EA00FD">
        <w:tc>
          <w:tcPr>
            <w:tcW w:w="1101" w:type="dxa"/>
          </w:tcPr>
          <w:p w:rsidR="00A673BF" w:rsidRPr="00845EB1" w:rsidRDefault="00A673BF" w:rsidP="00A673BF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  <w:gridSpan w:val="2"/>
          </w:tcPr>
          <w:p w:rsidR="00A673BF" w:rsidRPr="00845EB1" w:rsidRDefault="00A673BF" w:rsidP="00A673BF">
            <w:r>
              <w:t>Konjunktionen 3. (Temporalsätze)</w:t>
            </w:r>
          </w:p>
        </w:tc>
      </w:tr>
      <w:tr w:rsidR="00A673BF" w:rsidRPr="00845EB1" w:rsidTr="00EA00FD">
        <w:tc>
          <w:tcPr>
            <w:tcW w:w="1101" w:type="dxa"/>
          </w:tcPr>
          <w:p w:rsidR="00A673BF" w:rsidRPr="00845EB1" w:rsidRDefault="00A673BF" w:rsidP="00A673BF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  <w:gridSpan w:val="2"/>
          </w:tcPr>
          <w:p w:rsidR="00A673BF" w:rsidRDefault="00A673BF" w:rsidP="00A673BF">
            <w:pPr>
              <w:rPr>
                <w:b/>
              </w:rPr>
            </w:pPr>
            <w:r>
              <w:rPr>
                <w:b/>
              </w:rPr>
              <w:t>Klausur 3.</w:t>
            </w:r>
          </w:p>
          <w:p w:rsidR="00A673BF" w:rsidRPr="00B45F81" w:rsidRDefault="00A673BF" w:rsidP="00A673BF">
            <w:pPr>
              <w:rPr>
                <w:b/>
              </w:rPr>
            </w:pPr>
          </w:p>
        </w:tc>
      </w:tr>
      <w:tr w:rsidR="00A673BF" w:rsidRPr="00845EB1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A673BF" w:rsidRPr="00845EB1" w:rsidRDefault="00A673BF" w:rsidP="00A673BF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  <w:gridSpan w:val="2"/>
            <w:tcBorders>
              <w:bottom w:val="double" w:sz="6" w:space="0" w:color="000000"/>
            </w:tcBorders>
          </w:tcPr>
          <w:p w:rsidR="00A673BF" w:rsidRPr="00B45F81" w:rsidRDefault="00A673BF" w:rsidP="00A673BF">
            <w:pPr>
              <w:rPr>
                <w:b/>
              </w:rPr>
            </w:pPr>
            <w:r>
              <w:rPr>
                <w:b/>
              </w:rPr>
              <w:t>Bewertung</w:t>
            </w:r>
          </w:p>
        </w:tc>
      </w:tr>
    </w:tbl>
    <w:p w:rsidR="000A0940" w:rsidRDefault="000A0940" w:rsidP="000A0940">
      <w:pPr>
        <w:rPr>
          <w:b/>
          <w:lang w:val="hu-HU"/>
        </w:rPr>
      </w:pPr>
    </w:p>
    <w:p w:rsidR="00ED24E7" w:rsidRPr="00A1396B" w:rsidRDefault="00ED24E7" w:rsidP="000A0940">
      <w:pPr>
        <w:rPr>
          <w:b/>
          <w:lang w:val="hu-HU"/>
        </w:rPr>
      </w:pPr>
    </w:p>
    <w:p w:rsidR="000A0940" w:rsidRDefault="000A0940" w:rsidP="000A0940">
      <w:pPr>
        <w:rPr>
          <w:b/>
        </w:rPr>
      </w:pPr>
    </w:p>
    <w:p w:rsidR="00EA00FD" w:rsidRDefault="00EA00FD" w:rsidP="000A0940">
      <w:pPr>
        <w:rPr>
          <w:b/>
        </w:rPr>
      </w:pPr>
      <w:r>
        <w:rPr>
          <w:b/>
        </w:rPr>
        <w:lastRenderedPageBreak/>
        <w:t xml:space="preserve">Kötelező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ED24E7" w:rsidRDefault="00ED24E7" w:rsidP="00ED24E7">
      <w:pPr>
        <w:jc w:val="both"/>
      </w:pPr>
      <w:proofErr w:type="spellStart"/>
      <w:r w:rsidRPr="00CD4807">
        <w:rPr>
          <w:b/>
        </w:rPr>
        <w:t>Kocsány</w:t>
      </w:r>
      <w:proofErr w:type="spellEnd"/>
      <w:r>
        <w:t>, Piroska,</w:t>
      </w:r>
      <w:r w:rsidRPr="00CD4807">
        <w:t xml:space="preserve"> </w:t>
      </w:r>
      <w:r w:rsidRPr="00CD4807">
        <w:rPr>
          <w:b/>
        </w:rPr>
        <w:t>László</w:t>
      </w:r>
      <w:r w:rsidRPr="00CD4807">
        <w:t xml:space="preserve">, </w:t>
      </w:r>
      <w:proofErr w:type="spellStart"/>
      <w:r w:rsidRPr="00CD4807">
        <w:t>Sarolta</w:t>
      </w:r>
      <w:proofErr w:type="spellEnd"/>
      <w:r>
        <w:t xml:space="preserve">, </w:t>
      </w:r>
      <w:proofErr w:type="spellStart"/>
      <w:r w:rsidRPr="00B57391">
        <w:rPr>
          <w:b/>
        </w:rPr>
        <w:t>Majoros</w:t>
      </w:r>
      <w:proofErr w:type="spellEnd"/>
      <w:r>
        <w:t xml:space="preserve">, </w:t>
      </w:r>
      <w:proofErr w:type="spellStart"/>
      <w:r>
        <w:t>Krisztián</w:t>
      </w:r>
      <w:proofErr w:type="spellEnd"/>
      <w:r>
        <w:t xml:space="preserve"> &amp; </w:t>
      </w:r>
      <w:proofErr w:type="spellStart"/>
      <w:r w:rsidRPr="00B57391">
        <w:rPr>
          <w:b/>
        </w:rPr>
        <w:t>Tóth</w:t>
      </w:r>
      <w:proofErr w:type="spellEnd"/>
      <w:r>
        <w:t xml:space="preserve">, </w:t>
      </w:r>
      <w:proofErr w:type="spellStart"/>
      <w:r>
        <w:t>Máté</w:t>
      </w:r>
      <w:proofErr w:type="spellEnd"/>
      <w:r>
        <w:t xml:space="preserve"> (2018</w:t>
      </w:r>
      <w:r w:rsidRPr="00CD4807">
        <w:t xml:space="preserve">). </w:t>
      </w:r>
      <w:r>
        <w:rPr>
          <w:i/>
        </w:rPr>
        <w:t xml:space="preserve">Die Wortklassen </w:t>
      </w:r>
      <w:r w:rsidRPr="00CD4807">
        <w:rPr>
          <w:i/>
        </w:rPr>
        <w:t>des Deutschen</w:t>
      </w:r>
      <w:r w:rsidRPr="00CD4807">
        <w:t xml:space="preserve">. </w:t>
      </w:r>
      <w:r>
        <w:t xml:space="preserve">Wien: </w:t>
      </w:r>
      <w:proofErr w:type="spellStart"/>
      <w:r>
        <w:t>Praesens</w:t>
      </w:r>
      <w:proofErr w:type="spellEnd"/>
      <w:r>
        <w:t xml:space="preserve"> Verlag.</w:t>
      </w:r>
    </w:p>
    <w:p w:rsidR="00EA00FD" w:rsidRDefault="00EA00FD" w:rsidP="000A0940">
      <w:pPr>
        <w:rPr>
          <w:b/>
        </w:rPr>
      </w:pPr>
    </w:p>
    <w:p w:rsidR="000A0940" w:rsidRDefault="000A0940" w:rsidP="000A0940">
      <w:proofErr w:type="spellStart"/>
      <w:r>
        <w:rPr>
          <w:b/>
        </w:rPr>
        <w:t>Ajánlott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  <w:r w:rsidRPr="006202B7">
        <w:t xml:space="preserve"> </w:t>
      </w:r>
    </w:p>
    <w:p w:rsidR="00ED24E7" w:rsidRPr="00306688" w:rsidRDefault="00ED24E7" w:rsidP="00ED24E7">
      <w:pPr>
        <w:jc w:val="both"/>
        <w:rPr>
          <w:color w:val="000000"/>
          <w:lang w:val="hu-HU"/>
        </w:rPr>
      </w:pPr>
      <w:proofErr w:type="spellStart"/>
      <w:r w:rsidRPr="00306688">
        <w:rPr>
          <w:color w:val="000000"/>
          <w:lang w:val="hu-HU"/>
        </w:rPr>
        <w:t>Helbig</w:t>
      </w:r>
      <w:proofErr w:type="spellEnd"/>
      <w:r w:rsidRPr="00306688">
        <w:rPr>
          <w:color w:val="000000"/>
          <w:lang w:val="hu-HU"/>
        </w:rPr>
        <w:t xml:space="preserve">, Gerhard – </w:t>
      </w:r>
      <w:proofErr w:type="spellStart"/>
      <w:r w:rsidRPr="00306688">
        <w:rPr>
          <w:color w:val="000000"/>
          <w:lang w:val="hu-HU"/>
        </w:rPr>
        <w:t>Buscha</w:t>
      </w:r>
      <w:proofErr w:type="spellEnd"/>
      <w:r w:rsidRPr="00306688">
        <w:rPr>
          <w:color w:val="000000"/>
          <w:lang w:val="hu-HU"/>
        </w:rPr>
        <w:t xml:space="preserve">, Joachim (2001). </w:t>
      </w:r>
      <w:r w:rsidRPr="00306688">
        <w:rPr>
          <w:i/>
          <w:color w:val="000000"/>
          <w:lang w:val="hu-HU"/>
        </w:rPr>
        <w:t xml:space="preserve">Deutsche </w:t>
      </w:r>
      <w:proofErr w:type="spellStart"/>
      <w:r w:rsidRPr="00306688">
        <w:rPr>
          <w:i/>
          <w:color w:val="000000"/>
          <w:lang w:val="hu-HU"/>
        </w:rPr>
        <w:t>Grammatik</w:t>
      </w:r>
      <w:proofErr w:type="spellEnd"/>
      <w:r w:rsidRPr="00306688">
        <w:rPr>
          <w:i/>
          <w:color w:val="000000"/>
          <w:lang w:val="hu-HU"/>
        </w:rPr>
        <w:t xml:space="preserve">. </w:t>
      </w:r>
      <w:proofErr w:type="spellStart"/>
      <w:r w:rsidRPr="00306688">
        <w:rPr>
          <w:i/>
          <w:color w:val="000000"/>
          <w:lang w:val="hu-HU"/>
        </w:rPr>
        <w:t>Ein</w:t>
      </w:r>
      <w:proofErr w:type="spellEnd"/>
      <w:r w:rsidRPr="00306688">
        <w:rPr>
          <w:i/>
          <w:color w:val="000000"/>
          <w:lang w:val="hu-HU"/>
        </w:rPr>
        <w:t xml:space="preserve"> </w:t>
      </w:r>
      <w:proofErr w:type="spellStart"/>
      <w:r w:rsidRPr="00306688">
        <w:rPr>
          <w:i/>
          <w:color w:val="000000"/>
          <w:lang w:val="hu-HU"/>
        </w:rPr>
        <w:t>Handbuch</w:t>
      </w:r>
      <w:proofErr w:type="spellEnd"/>
      <w:r w:rsidRPr="00306688">
        <w:rPr>
          <w:i/>
          <w:color w:val="000000"/>
          <w:lang w:val="hu-HU"/>
        </w:rPr>
        <w:t xml:space="preserve"> </w:t>
      </w:r>
      <w:proofErr w:type="spellStart"/>
      <w:r w:rsidRPr="00306688">
        <w:rPr>
          <w:i/>
          <w:color w:val="000000"/>
          <w:lang w:val="hu-HU"/>
        </w:rPr>
        <w:t>für</w:t>
      </w:r>
      <w:proofErr w:type="spellEnd"/>
      <w:r w:rsidRPr="00306688">
        <w:rPr>
          <w:i/>
          <w:color w:val="000000"/>
          <w:lang w:val="hu-HU"/>
        </w:rPr>
        <w:t xml:space="preserve"> den </w:t>
      </w:r>
      <w:proofErr w:type="spellStart"/>
      <w:r w:rsidRPr="00306688">
        <w:rPr>
          <w:i/>
          <w:color w:val="000000"/>
          <w:lang w:val="hu-HU"/>
        </w:rPr>
        <w:t>Ausländerunterricht</w:t>
      </w:r>
      <w:proofErr w:type="spellEnd"/>
      <w:r w:rsidRPr="00306688">
        <w:rPr>
          <w:color w:val="000000"/>
          <w:lang w:val="hu-HU"/>
        </w:rPr>
        <w:t xml:space="preserve">. Berlin: </w:t>
      </w:r>
      <w:proofErr w:type="spellStart"/>
      <w:r w:rsidRPr="00306688">
        <w:rPr>
          <w:color w:val="000000"/>
          <w:lang w:val="hu-HU"/>
        </w:rPr>
        <w:t>Langenscheidt</w:t>
      </w:r>
      <w:proofErr w:type="spellEnd"/>
      <w:r w:rsidRPr="00306688">
        <w:rPr>
          <w:color w:val="000000"/>
          <w:lang w:val="hu-HU"/>
        </w:rPr>
        <w:t>.</w:t>
      </w:r>
    </w:p>
    <w:p w:rsidR="00ED24E7" w:rsidRPr="00306688" w:rsidRDefault="00ED24E7" w:rsidP="00ED24E7">
      <w:pPr>
        <w:jc w:val="both"/>
        <w:rPr>
          <w:color w:val="000000"/>
          <w:lang w:val="hu-HU"/>
        </w:rPr>
      </w:pPr>
      <w:proofErr w:type="spellStart"/>
      <w:r w:rsidRPr="00306688">
        <w:rPr>
          <w:color w:val="000000"/>
          <w:lang w:val="hu-HU"/>
        </w:rPr>
        <w:t>Helbig</w:t>
      </w:r>
      <w:proofErr w:type="spellEnd"/>
      <w:r w:rsidRPr="00306688">
        <w:rPr>
          <w:color w:val="000000"/>
          <w:lang w:val="hu-HU"/>
        </w:rPr>
        <w:t xml:space="preserve">, G.– </w:t>
      </w:r>
      <w:proofErr w:type="spellStart"/>
      <w:r w:rsidRPr="00306688">
        <w:rPr>
          <w:color w:val="000000"/>
          <w:lang w:val="hu-HU"/>
        </w:rPr>
        <w:t>Buscha</w:t>
      </w:r>
      <w:proofErr w:type="spellEnd"/>
      <w:r w:rsidRPr="00306688">
        <w:rPr>
          <w:color w:val="000000"/>
          <w:lang w:val="hu-HU"/>
        </w:rPr>
        <w:t xml:space="preserve">, J. (2000). </w:t>
      </w:r>
      <w:proofErr w:type="spellStart"/>
      <w:r w:rsidRPr="00306688">
        <w:rPr>
          <w:i/>
          <w:color w:val="000000"/>
          <w:lang w:val="hu-HU"/>
        </w:rPr>
        <w:t>Übungsgrammatik</w:t>
      </w:r>
      <w:proofErr w:type="spellEnd"/>
      <w:r w:rsidRPr="00306688">
        <w:rPr>
          <w:i/>
          <w:color w:val="000000"/>
          <w:lang w:val="hu-HU"/>
        </w:rPr>
        <w:t xml:space="preserve"> Deutsch</w:t>
      </w:r>
      <w:r w:rsidRPr="00306688">
        <w:rPr>
          <w:color w:val="000000"/>
          <w:lang w:val="hu-HU"/>
        </w:rPr>
        <w:t xml:space="preserve">. Berlin: </w:t>
      </w:r>
      <w:proofErr w:type="spellStart"/>
      <w:r w:rsidRPr="00306688">
        <w:rPr>
          <w:color w:val="000000"/>
          <w:lang w:val="hu-HU"/>
        </w:rPr>
        <w:t>Langenscheidt</w:t>
      </w:r>
      <w:proofErr w:type="spellEnd"/>
      <w:r w:rsidRPr="00306688">
        <w:rPr>
          <w:color w:val="000000"/>
          <w:lang w:val="hu-HU"/>
        </w:rPr>
        <w:t>.</w:t>
      </w:r>
    </w:p>
    <w:p w:rsidR="00ED24E7" w:rsidRDefault="00ED24E7" w:rsidP="00ED24E7">
      <w:pPr>
        <w:jc w:val="both"/>
      </w:pPr>
      <w:proofErr w:type="spellStart"/>
      <w:r>
        <w:t>Rug</w:t>
      </w:r>
      <w:proofErr w:type="spellEnd"/>
      <w:r>
        <w:t xml:space="preserve"> / </w:t>
      </w:r>
      <w:proofErr w:type="spellStart"/>
      <w:r>
        <w:t>Tomaszewski</w:t>
      </w:r>
      <w:proofErr w:type="spellEnd"/>
      <w:r>
        <w:t>: Grammatik mit Sinn und Verstand (GSV)</w:t>
      </w:r>
    </w:p>
    <w:p w:rsidR="00ED24E7" w:rsidRDefault="00ED24E7" w:rsidP="00ED24E7">
      <w:pPr>
        <w:jc w:val="both"/>
      </w:pPr>
      <w:r>
        <w:t xml:space="preserve">Hall / Schreiner: Übungsgrammatik </w:t>
      </w:r>
      <w:proofErr w:type="spellStart"/>
      <w:r>
        <w:t>DaF</w:t>
      </w:r>
      <w:proofErr w:type="spellEnd"/>
      <w:r>
        <w:t xml:space="preserve"> für Fortgeschrittene (H/S)</w:t>
      </w:r>
    </w:p>
    <w:p w:rsidR="000A0940" w:rsidRDefault="000A0940" w:rsidP="000A0940">
      <w:pPr>
        <w:rPr>
          <w:b/>
        </w:rPr>
      </w:pPr>
    </w:p>
    <w:p w:rsidR="006277C1" w:rsidRDefault="006277C1"/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50DE2"/>
    <w:rsid w:val="000A0940"/>
    <w:rsid w:val="00115327"/>
    <w:rsid w:val="002E3551"/>
    <w:rsid w:val="00334A59"/>
    <w:rsid w:val="00413249"/>
    <w:rsid w:val="0046119A"/>
    <w:rsid w:val="004A620A"/>
    <w:rsid w:val="004F4E59"/>
    <w:rsid w:val="005B0C05"/>
    <w:rsid w:val="006277C1"/>
    <w:rsid w:val="00640FE2"/>
    <w:rsid w:val="006C236F"/>
    <w:rsid w:val="00755CFE"/>
    <w:rsid w:val="007A10BA"/>
    <w:rsid w:val="00887355"/>
    <w:rsid w:val="008875B4"/>
    <w:rsid w:val="009952AF"/>
    <w:rsid w:val="00A673BF"/>
    <w:rsid w:val="00AA30BF"/>
    <w:rsid w:val="00AC0ACE"/>
    <w:rsid w:val="00B40429"/>
    <w:rsid w:val="00B45CBF"/>
    <w:rsid w:val="00BD15F4"/>
    <w:rsid w:val="00BF1462"/>
    <w:rsid w:val="00C14B68"/>
    <w:rsid w:val="00C26399"/>
    <w:rsid w:val="00CD15EE"/>
    <w:rsid w:val="00CF57F6"/>
    <w:rsid w:val="00DC6795"/>
    <w:rsid w:val="00E2100F"/>
    <w:rsid w:val="00EA00FD"/>
    <w:rsid w:val="00ED24E7"/>
    <w:rsid w:val="00F04B88"/>
    <w:rsid w:val="00FA35E1"/>
    <w:rsid w:val="00FB0386"/>
    <w:rsid w:val="00FD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2022-02-18T09:27:00Z</dcterms:created>
  <dcterms:modified xsi:type="dcterms:W3CDTF">2022-02-18T09:27:00Z</dcterms:modified>
</cp:coreProperties>
</file>