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7"/>
        <w:gridCol w:w="2181"/>
      </w:tblGrid>
      <w:tr w:rsidR="009D7B98" w:rsidRPr="008A2386" w:rsidTr="002F7DAB">
        <w:tc>
          <w:tcPr>
            <w:tcW w:w="6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7B98" w:rsidRPr="008A2386" w:rsidRDefault="009D7B98" w:rsidP="00E0296E">
            <w:pPr>
              <w:suppressAutoHyphens/>
              <w:jc w:val="both"/>
              <w:rPr>
                <w:b/>
                <w:i/>
              </w:rPr>
            </w:pPr>
            <w:r w:rsidRPr="008A2386">
              <w:rPr>
                <w:b/>
              </w:rPr>
              <w:t>(1</w:t>
            </w:r>
            <w:r>
              <w:rPr>
                <w:b/>
              </w:rPr>
              <w:t>7</w:t>
            </w:r>
            <w:r w:rsidRPr="008A2386">
              <w:rPr>
                <w:b/>
              </w:rPr>
              <w:t xml:space="preserve">.) Tantárgy </w:t>
            </w:r>
            <w:r w:rsidRPr="008A2386">
              <w:t>neve:</w:t>
            </w:r>
            <w:r w:rsidRPr="008A2386">
              <w:rPr>
                <w:b/>
              </w:rPr>
              <w:t xml:space="preserve"> Kommunikációs technikák 3.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7B98" w:rsidRPr="008A2386" w:rsidRDefault="009D7B98" w:rsidP="00E0296E">
            <w:pPr>
              <w:suppressAutoHyphens/>
              <w:spacing w:before="60"/>
              <w:jc w:val="both"/>
              <w:rPr>
                <w:b/>
              </w:rPr>
            </w:pPr>
          </w:p>
        </w:tc>
      </w:tr>
      <w:tr w:rsidR="009D7B98" w:rsidRPr="008A2386" w:rsidTr="002F7DAB">
        <w:tc>
          <w:tcPr>
            <w:tcW w:w="90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7B98" w:rsidRPr="008A2386" w:rsidRDefault="009D7B98" w:rsidP="00E0296E">
            <w:pPr>
              <w:suppressAutoHyphens/>
              <w:spacing w:before="60"/>
              <w:jc w:val="both"/>
            </w:pPr>
          </w:p>
        </w:tc>
      </w:tr>
      <w:tr w:rsidR="009D7B98" w:rsidRPr="008A2386" w:rsidTr="002F7DAB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7B98" w:rsidRPr="008A2386" w:rsidRDefault="009D7B98" w:rsidP="00E0296E">
            <w:pPr>
              <w:suppressAutoHyphens/>
              <w:spacing w:before="40" w:after="40"/>
              <w:jc w:val="both"/>
            </w:pPr>
            <w:r w:rsidRPr="008A2386">
              <w:rPr>
                <w:b/>
              </w:rPr>
              <w:t>A tantárgy elméleti vagy gyakorlati jellegének mértéke, „képzési karaktere”</w:t>
            </w:r>
            <w:r w:rsidRPr="008A2386">
              <w:rPr>
                <w:b/>
                <w:bdr w:val="dotted" w:sz="4" w:space="0" w:color="auto"/>
                <w:vertAlign w:val="superscript"/>
              </w:rPr>
              <w:t>12</w:t>
            </w:r>
            <w:r w:rsidRPr="008A2386">
              <w:t xml:space="preserve">: </w:t>
            </w:r>
            <w:r>
              <w:rPr>
                <w:b/>
              </w:rPr>
              <w:t xml:space="preserve">100% </w:t>
            </w:r>
            <w:proofErr w:type="spellStart"/>
            <w:r>
              <w:rPr>
                <w:b/>
              </w:rPr>
              <w:t>gyak</w:t>
            </w:r>
            <w:proofErr w:type="spellEnd"/>
            <w:r w:rsidRPr="008A2386">
              <w:rPr>
                <w:b/>
              </w:rPr>
              <w:t xml:space="preserve">. </w:t>
            </w:r>
            <w:r w:rsidRPr="008A2386">
              <w:t>(</w:t>
            </w:r>
            <w:proofErr w:type="spellStart"/>
            <w:r w:rsidRPr="008A2386">
              <w:t>kredit%</w:t>
            </w:r>
            <w:proofErr w:type="spellEnd"/>
            <w:r w:rsidRPr="008A2386">
              <w:t>)</w:t>
            </w:r>
          </w:p>
        </w:tc>
      </w:tr>
      <w:tr w:rsidR="009D7B98" w:rsidRPr="008A2386" w:rsidTr="002F7DAB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7B98" w:rsidRPr="008A2386" w:rsidRDefault="009D7B98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tanóra</w:t>
            </w:r>
            <w:r w:rsidRPr="008A2386">
              <w:rPr>
                <w:b/>
                <w:vertAlign w:val="superscript"/>
              </w:rPr>
              <w:footnoteReference w:id="1"/>
            </w:r>
            <w:r w:rsidRPr="008A2386">
              <w:rPr>
                <w:b/>
              </w:rPr>
              <w:t xml:space="preserve"> típusa</w:t>
            </w:r>
            <w:r w:rsidRPr="008A2386">
              <w:t xml:space="preserve">: szeminárium és </w:t>
            </w:r>
            <w:r w:rsidRPr="008A2386">
              <w:rPr>
                <w:b/>
              </w:rPr>
              <w:t>óraszáma</w:t>
            </w:r>
            <w:r w:rsidRPr="008A2386">
              <w:t xml:space="preserve">: </w:t>
            </w:r>
            <w:r w:rsidRPr="00D93536">
              <w:t>2 ó / hét</w:t>
            </w:r>
          </w:p>
          <w:p w:rsidR="009D7B98" w:rsidRPr="008A2386" w:rsidRDefault="009D7B98" w:rsidP="00E0296E">
            <w:pPr>
              <w:suppressAutoHyphens/>
              <w:spacing w:before="60"/>
              <w:jc w:val="both"/>
            </w:pPr>
            <w:r w:rsidRPr="008A2386">
              <w:t>(</w:t>
            </w:r>
            <w:r w:rsidRPr="008A2386">
              <w:rPr>
                <w:i/>
              </w:rPr>
              <w:t xml:space="preserve">ha nem (csak) magyarul oktatják a tárgyat, akkor a </w:t>
            </w:r>
            <w:r w:rsidRPr="008A2386">
              <w:rPr>
                <w:b/>
                <w:i/>
              </w:rPr>
              <w:t>nyelve</w:t>
            </w:r>
            <w:r w:rsidRPr="008A2386">
              <w:rPr>
                <w:i/>
              </w:rPr>
              <w:t>: német)</w:t>
            </w:r>
          </w:p>
          <w:p w:rsidR="009D7B98" w:rsidRPr="008A2386" w:rsidRDefault="009D7B98" w:rsidP="00E0296E">
            <w:pPr>
              <w:suppressAutoHyphens/>
              <w:spacing w:before="60"/>
              <w:jc w:val="both"/>
            </w:pPr>
            <w:r w:rsidRPr="008A2386">
              <w:t xml:space="preserve">Az adott ismeret átadásában alkalmazandó </w:t>
            </w:r>
            <w:r w:rsidRPr="008A2386">
              <w:rPr>
                <w:b/>
              </w:rPr>
              <w:t>további</w:t>
            </w:r>
            <w:r w:rsidRPr="008A2386">
              <w:t xml:space="preserve"> 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módok, jellemzők</w:t>
            </w:r>
            <w:r w:rsidRPr="008A2386">
              <w:rPr>
                <w:b/>
                <w:vertAlign w:val="superscript"/>
              </w:rPr>
              <w:footnoteReference w:id="2"/>
            </w:r>
            <w:r w:rsidRPr="008A2386">
              <w:rPr>
                <w:i/>
              </w:rPr>
              <w:t>(ha vannak)</w:t>
            </w:r>
            <w:r w:rsidRPr="008A2386">
              <w:t xml:space="preserve">: </w:t>
            </w:r>
          </w:p>
        </w:tc>
      </w:tr>
      <w:tr w:rsidR="009D7B98" w:rsidRPr="008A2386" w:rsidTr="002F7DAB">
        <w:tc>
          <w:tcPr>
            <w:tcW w:w="90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7B98" w:rsidRPr="008A2386" w:rsidRDefault="009D7B98" w:rsidP="00E0296E">
            <w:pPr>
              <w:suppressAutoHyphens/>
              <w:spacing w:before="60"/>
              <w:jc w:val="both"/>
            </w:pPr>
            <w:r w:rsidRPr="008A2386">
              <w:t xml:space="preserve">A </w:t>
            </w:r>
            <w:r w:rsidRPr="008A2386">
              <w:rPr>
                <w:b/>
              </w:rPr>
              <w:t>számonkérés</w:t>
            </w:r>
            <w:r>
              <w:rPr>
                <w:b/>
              </w:rPr>
              <w:t xml:space="preserve"> </w:t>
            </w:r>
            <w:r w:rsidRPr="008A2386">
              <w:t>módja: gyakorlati jegy</w:t>
            </w:r>
          </w:p>
          <w:p w:rsidR="009D7B98" w:rsidRPr="008A2386" w:rsidRDefault="009D7B98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t xml:space="preserve">Az ismeretellenőrzésben alkalmazandó </w:t>
            </w:r>
            <w:r w:rsidRPr="008A2386">
              <w:rPr>
                <w:b/>
              </w:rPr>
              <w:t xml:space="preserve">további </w:t>
            </w:r>
            <w:r w:rsidRPr="008A2386">
              <w:t>(</w:t>
            </w:r>
            <w:r w:rsidRPr="008A2386">
              <w:rPr>
                <w:i/>
              </w:rPr>
              <w:t>sajátos</w:t>
            </w:r>
            <w:r w:rsidRPr="008A2386">
              <w:t xml:space="preserve">) </w:t>
            </w:r>
            <w:r w:rsidRPr="008A2386">
              <w:rPr>
                <w:b/>
              </w:rPr>
              <w:t>módok</w:t>
            </w:r>
            <w:r w:rsidRPr="008A2386">
              <w:rPr>
                <w:b/>
                <w:vertAlign w:val="superscript"/>
              </w:rPr>
              <w:footnoteReference w:id="3"/>
            </w:r>
            <w:r w:rsidRPr="008A2386">
              <w:rPr>
                <w:i/>
              </w:rPr>
              <w:t>(ha vannak)</w:t>
            </w:r>
            <w:r w:rsidRPr="008A2386">
              <w:rPr>
                <w:b/>
              </w:rPr>
              <w:t xml:space="preserve">: </w:t>
            </w:r>
            <w:r w:rsidRPr="008A2386">
              <w:t>beszédelemzés, szóbeli felelet, zárthelyi dolgozat</w:t>
            </w:r>
          </w:p>
        </w:tc>
      </w:tr>
    </w:tbl>
    <w:p w:rsidR="009D7B98" w:rsidRPr="008A2386" w:rsidRDefault="009D7B98" w:rsidP="009D7B98">
      <w:pPr>
        <w:suppressAutoHyphens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8"/>
      </w:tblGrid>
      <w:tr w:rsidR="009D7B98" w:rsidRPr="008A2386" w:rsidTr="00E0296E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9D7B98" w:rsidRPr="008A2386" w:rsidRDefault="009D7B98" w:rsidP="00E0296E">
            <w:pPr>
              <w:suppressAutoHyphens/>
              <w:spacing w:before="60"/>
              <w:jc w:val="both"/>
              <w:rPr>
                <w:b/>
              </w:rPr>
            </w:pPr>
            <w:r w:rsidRPr="008A2386">
              <w:rPr>
                <w:b/>
              </w:rPr>
              <w:t>Tantárgyleírás (</w:t>
            </w:r>
            <w:proofErr w:type="spellStart"/>
            <w:r w:rsidRPr="008A2386">
              <w:rPr>
                <w:b/>
              </w:rPr>
              <w:t>max</w:t>
            </w:r>
            <w:proofErr w:type="spellEnd"/>
            <w:r w:rsidRPr="008A2386">
              <w:rPr>
                <w:b/>
              </w:rPr>
              <w:t>. 10 sor)</w:t>
            </w:r>
            <w:r w:rsidRPr="008A2386">
              <w:t xml:space="preserve">: az elsajátítandó </w:t>
            </w:r>
            <w:r w:rsidRPr="008A2386">
              <w:rPr>
                <w:b/>
              </w:rPr>
              <w:t>ismeretanyag tömör, ugyanakkor informáló leírása</w:t>
            </w:r>
          </w:p>
        </w:tc>
      </w:tr>
      <w:tr w:rsidR="009D7B98" w:rsidRPr="008A2386" w:rsidTr="00E0296E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9D7B98" w:rsidRPr="008A2386" w:rsidRDefault="009D7B98" w:rsidP="00E0296E">
            <w:r w:rsidRPr="008A2386">
              <w:t>A szeminárium elsődleges célja a retorika klasszikus elméletével és az érveléstannal való megismerkedés. Az elméleti alapok taglalását követően sor kerül egy-egy híres beszéd/előadás nyelv- és kommunikációtudományos elemzésére is, valamint egy saját beszéd/előadás tartására meghatározott kritériumok alapján.</w:t>
            </w:r>
          </w:p>
          <w:p w:rsidR="009D7B98" w:rsidRPr="008A2386" w:rsidRDefault="009D7B98" w:rsidP="00E0296E">
            <w:pPr>
              <w:suppressAutoHyphens/>
              <w:ind w:left="34"/>
            </w:pPr>
          </w:p>
        </w:tc>
      </w:tr>
      <w:tr w:rsidR="009D7B98" w:rsidRPr="008A2386" w:rsidTr="00E0296E">
        <w:tc>
          <w:tcPr>
            <w:tcW w:w="90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D7B98" w:rsidRPr="008A2386" w:rsidRDefault="009D7B98" w:rsidP="00E0296E">
            <w:pPr>
              <w:suppressAutoHyphens/>
              <w:ind w:right="-108"/>
            </w:pPr>
            <w:r w:rsidRPr="008A2386">
              <w:t xml:space="preserve">A </w:t>
            </w:r>
            <w:r w:rsidRPr="008A2386">
              <w:rPr>
                <w:b/>
              </w:rPr>
              <w:t>2-5</w:t>
            </w:r>
            <w:r w:rsidRPr="008A2386">
              <w:t xml:space="preserve"> legfontosabb </w:t>
            </w:r>
            <w:r w:rsidRPr="008A2386">
              <w:rPr>
                <w:i/>
              </w:rPr>
              <w:t>kötelező,</w:t>
            </w:r>
            <w:r w:rsidRPr="008A2386">
              <w:t xml:space="preserve"> illetve </w:t>
            </w:r>
            <w:proofErr w:type="spellStart"/>
            <w:proofErr w:type="gramStart"/>
            <w:r w:rsidRPr="008A2386">
              <w:rPr>
                <w:i/>
              </w:rPr>
              <w:t>ajánlott</w:t>
            </w:r>
            <w:r w:rsidRPr="008A2386">
              <w:rPr>
                <w:b/>
              </w:rPr>
              <w:t>irodalom</w:t>
            </w:r>
            <w:proofErr w:type="spellEnd"/>
            <w:r w:rsidRPr="008A2386">
              <w:t>(</w:t>
            </w:r>
            <w:proofErr w:type="gramEnd"/>
            <w:r w:rsidRPr="008A2386">
              <w:t>jegyzet, tankönyv) felsorolása bibliográfiai adatokkal (szerző, cím, kiadás adatai, (esetleg oldalak), ISBN)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8A2386">
              <w:rPr>
                <w:color w:val="000000"/>
              </w:rPr>
              <w:t xml:space="preserve"> </w:t>
            </w:r>
            <w:r w:rsidRPr="008A2386">
              <w:rPr>
                <w:rFonts w:eastAsia="ArialMT"/>
              </w:rPr>
              <w:t xml:space="preserve">- </w:t>
            </w:r>
            <w:proofErr w:type="spellStart"/>
            <w:r w:rsidRPr="008A2386">
              <w:rPr>
                <w:rFonts w:eastAsia="ArialMT"/>
              </w:rPr>
              <w:t>Ottmers</w:t>
            </w:r>
            <w:proofErr w:type="spellEnd"/>
            <w:r w:rsidRPr="008A2386">
              <w:rPr>
                <w:rFonts w:eastAsia="ArialMT"/>
              </w:rPr>
              <w:t xml:space="preserve">, </w:t>
            </w:r>
            <w:proofErr w:type="spellStart"/>
            <w:r w:rsidRPr="008A2386">
              <w:rPr>
                <w:rFonts w:eastAsia="ArialMT"/>
              </w:rPr>
              <w:t>Clemens</w:t>
            </w:r>
            <w:proofErr w:type="spellEnd"/>
            <w:r w:rsidRPr="008A2386">
              <w:rPr>
                <w:rFonts w:eastAsia="ArialMT"/>
              </w:rPr>
              <w:t xml:space="preserve">: </w:t>
            </w:r>
            <w:proofErr w:type="spellStart"/>
            <w:r w:rsidRPr="008A2386">
              <w:rPr>
                <w:rFonts w:eastAsia="ArialMT"/>
              </w:rPr>
              <w:t>Rhetorik</w:t>
            </w:r>
            <w:proofErr w:type="spellEnd"/>
            <w:r w:rsidRPr="008A2386">
              <w:rPr>
                <w:rFonts w:eastAsia="ArialMT"/>
              </w:rPr>
              <w:t>. Stuttgart/</w:t>
            </w:r>
            <w:proofErr w:type="spellStart"/>
            <w:r w:rsidRPr="008A2386">
              <w:rPr>
                <w:rFonts w:eastAsia="ArialMT"/>
              </w:rPr>
              <w:t>Weimar</w:t>
            </w:r>
            <w:proofErr w:type="spellEnd"/>
            <w:r w:rsidRPr="008A2386">
              <w:rPr>
                <w:rFonts w:eastAsia="ArialMT"/>
              </w:rPr>
              <w:t xml:space="preserve">: </w:t>
            </w:r>
            <w:proofErr w:type="spellStart"/>
            <w:r w:rsidRPr="008A2386">
              <w:rPr>
                <w:rFonts w:eastAsia="ArialMT"/>
              </w:rPr>
              <w:t>Metzler</w:t>
            </w:r>
            <w:proofErr w:type="spellEnd"/>
            <w:r w:rsidRPr="008A2386">
              <w:rPr>
                <w:rFonts w:eastAsia="ArialMT"/>
              </w:rPr>
              <w:t xml:space="preserve"> 1996.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8A2386">
              <w:rPr>
                <w:rFonts w:eastAsia="ArialMT"/>
              </w:rPr>
              <w:t xml:space="preserve">- </w:t>
            </w:r>
            <w:proofErr w:type="spellStart"/>
            <w:r w:rsidRPr="008A2386">
              <w:rPr>
                <w:rFonts w:eastAsia="ArialMT"/>
              </w:rPr>
              <w:t>Gottert</w:t>
            </w:r>
            <w:proofErr w:type="spellEnd"/>
            <w:r w:rsidRPr="008A2386">
              <w:rPr>
                <w:rFonts w:eastAsia="ArialMT"/>
              </w:rPr>
              <w:t xml:space="preserve">, Karl Heinz: </w:t>
            </w:r>
            <w:proofErr w:type="spellStart"/>
            <w:r w:rsidRPr="008A2386">
              <w:rPr>
                <w:rFonts w:eastAsia="ArialMT"/>
              </w:rPr>
              <w:t>Einfuhung</w:t>
            </w:r>
            <w:proofErr w:type="spellEnd"/>
            <w:r w:rsidRPr="008A2386">
              <w:rPr>
                <w:rFonts w:eastAsia="ArialMT"/>
              </w:rPr>
              <w:t xml:space="preserve"> </w:t>
            </w:r>
            <w:proofErr w:type="spellStart"/>
            <w:r w:rsidRPr="008A2386">
              <w:rPr>
                <w:rFonts w:eastAsia="ArialMT"/>
              </w:rPr>
              <w:t>in</w:t>
            </w:r>
            <w:proofErr w:type="spellEnd"/>
            <w:r w:rsidRPr="008A2386">
              <w:rPr>
                <w:rFonts w:eastAsia="ArialMT"/>
              </w:rPr>
              <w:t xml:space="preserve"> die </w:t>
            </w:r>
            <w:proofErr w:type="spellStart"/>
            <w:r w:rsidRPr="008A2386">
              <w:rPr>
                <w:rFonts w:eastAsia="ArialMT"/>
              </w:rPr>
              <w:t>Rhetorik</w:t>
            </w:r>
            <w:proofErr w:type="spellEnd"/>
            <w:r w:rsidRPr="008A2386">
              <w:rPr>
                <w:rFonts w:eastAsia="ArialMT"/>
              </w:rPr>
              <w:t xml:space="preserve">. </w:t>
            </w:r>
            <w:proofErr w:type="spellStart"/>
            <w:r w:rsidRPr="008A2386">
              <w:rPr>
                <w:rFonts w:eastAsia="ArialMT"/>
              </w:rPr>
              <w:t>Grundbegriffe</w:t>
            </w:r>
            <w:proofErr w:type="spellEnd"/>
            <w:r w:rsidRPr="008A2386">
              <w:rPr>
                <w:rFonts w:eastAsia="ArialMT"/>
              </w:rPr>
              <w:t xml:space="preserve"> - </w:t>
            </w:r>
            <w:proofErr w:type="spellStart"/>
            <w:r w:rsidRPr="008A2386">
              <w:rPr>
                <w:rFonts w:eastAsia="ArialMT"/>
              </w:rPr>
              <w:t>Geschichte</w:t>
            </w:r>
            <w:proofErr w:type="spellEnd"/>
            <w:r w:rsidRPr="008A2386">
              <w:rPr>
                <w:rFonts w:eastAsia="ArialMT"/>
              </w:rPr>
              <w:t xml:space="preserve"> - </w:t>
            </w:r>
            <w:proofErr w:type="spellStart"/>
            <w:r w:rsidRPr="008A2386">
              <w:rPr>
                <w:rFonts w:eastAsia="ArialMT"/>
              </w:rPr>
              <w:t>Rezeption</w:t>
            </w:r>
            <w:proofErr w:type="spellEnd"/>
            <w:r w:rsidRPr="008A2386">
              <w:rPr>
                <w:rFonts w:eastAsia="ArialMT"/>
              </w:rPr>
              <w:t>.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proofErr w:type="spellStart"/>
            <w:r w:rsidRPr="008A2386">
              <w:rPr>
                <w:rFonts w:eastAsia="ArialMT"/>
              </w:rPr>
              <w:t>Munchen</w:t>
            </w:r>
            <w:proofErr w:type="spellEnd"/>
            <w:r w:rsidRPr="008A2386">
              <w:rPr>
                <w:rFonts w:eastAsia="ArialMT"/>
              </w:rPr>
              <w:t>: Fink/UTB 1998.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8A2386">
              <w:rPr>
                <w:rFonts w:eastAsia="ArialMT"/>
              </w:rPr>
              <w:t xml:space="preserve">- </w:t>
            </w:r>
            <w:proofErr w:type="spellStart"/>
            <w:r w:rsidRPr="008A2386">
              <w:rPr>
                <w:rFonts w:eastAsia="ArialMT"/>
              </w:rPr>
              <w:t>Pabst</w:t>
            </w:r>
            <w:proofErr w:type="spellEnd"/>
            <w:r w:rsidRPr="008A2386">
              <w:rPr>
                <w:rFonts w:eastAsia="ArialMT"/>
              </w:rPr>
              <w:t xml:space="preserve"> - </w:t>
            </w:r>
            <w:proofErr w:type="spellStart"/>
            <w:r w:rsidRPr="008A2386">
              <w:rPr>
                <w:rFonts w:eastAsia="ArialMT"/>
              </w:rPr>
              <w:t>Weinschenk</w:t>
            </w:r>
            <w:proofErr w:type="spellEnd"/>
            <w:r w:rsidRPr="008A2386">
              <w:rPr>
                <w:rFonts w:eastAsia="ArialMT"/>
              </w:rPr>
              <w:t xml:space="preserve">, Marita: Reden </w:t>
            </w:r>
            <w:proofErr w:type="spellStart"/>
            <w:r w:rsidRPr="008A2386">
              <w:rPr>
                <w:rFonts w:eastAsia="ArialMT"/>
              </w:rPr>
              <w:t>im</w:t>
            </w:r>
            <w:proofErr w:type="spellEnd"/>
            <w:r w:rsidRPr="008A2386">
              <w:rPr>
                <w:rFonts w:eastAsia="ArialMT"/>
              </w:rPr>
              <w:t xml:space="preserve"> </w:t>
            </w:r>
            <w:proofErr w:type="spellStart"/>
            <w:r w:rsidRPr="008A2386">
              <w:rPr>
                <w:rFonts w:eastAsia="ArialMT"/>
              </w:rPr>
              <w:t>Studium</w:t>
            </w:r>
            <w:proofErr w:type="spellEnd"/>
            <w:r w:rsidRPr="008A2386">
              <w:rPr>
                <w:rFonts w:eastAsia="ArialMT"/>
              </w:rPr>
              <w:t xml:space="preserve">. </w:t>
            </w:r>
            <w:proofErr w:type="spellStart"/>
            <w:r w:rsidRPr="008A2386">
              <w:rPr>
                <w:rFonts w:eastAsia="ArialMT"/>
              </w:rPr>
              <w:t>Ein</w:t>
            </w:r>
            <w:proofErr w:type="spellEnd"/>
            <w:r w:rsidRPr="008A2386">
              <w:rPr>
                <w:rFonts w:eastAsia="ArialMT"/>
              </w:rPr>
              <w:t xml:space="preserve"> </w:t>
            </w:r>
            <w:proofErr w:type="spellStart"/>
            <w:r w:rsidRPr="008A2386">
              <w:rPr>
                <w:rFonts w:eastAsia="ArialMT"/>
              </w:rPr>
              <w:t>Trainingsprogramm</w:t>
            </w:r>
            <w:proofErr w:type="spellEnd"/>
            <w:r w:rsidRPr="008A2386">
              <w:rPr>
                <w:rFonts w:eastAsia="ArialMT"/>
              </w:rPr>
              <w:t xml:space="preserve">. </w:t>
            </w:r>
            <w:proofErr w:type="spellStart"/>
            <w:r w:rsidRPr="008A2386">
              <w:rPr>
                <w:rFonts w:eastAsia="ArialMT"/>
              </w:rPr>
              <w:t>Cornelson</w:t>
            </w:r>
            <w:proofErr w:type="spellEnd"/>
            <w:r w:rsidRPr="008A2386">
              <w:rPr>
                <w:rFonts w:eastAsia="ArialMT"/>
              </w:rPr>
              <w:t>: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8A2386">
              <w:rPr>
                <w:rFonts w:eastAsia="ArialMT"/>
              </w:rPr>
              <w:t>1995.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8A2386">
              <w:rPr>
                <w:rFonts w:eastAsia="ArialMT"/>
              </w:rPr>
              <w:t xml:space="preserve">- </w:t>
            </w:r>
            <w:proofErr w:type="spellStart"/>
            <w:r w:rsidRPr="008A2386">
              <w:rPr>
                <w:rFonts w:eastAsia="ArialMT"/>
              </w:rPr>
              <w:t>Sentker</w:t>
            </w:r>
            <w:proofErr w:type="spellEnd"/>
            <w:r w:rsidRPr="008A2386">
              <w:rPr>
                <w:rFonts w:eastAsia="ArialMT"/>
              </w:rPr>
              <w:t xml:space="preserve">, Andreas: </w:t>
            </w:r>
            <w:proofErr w:type="spellStart"/>
            <w:r w:rsidRPr="008A2386">
              <w:rPr>
                <w:rFonts w:eastAsia="ArialMT"/>
              </w:rPr>
              <w:t>Einfach</w:t>
            </w:r>
            <w:proofErr w:type="spellEnd"/>
            <w:r w:rsidRPr="008A2386">
              <w:rPr>
                <w:rFonts w:eastAsia="ArialMT"/>
              </w:rPr>
              <w:t xml:space="preserve"> </w:t>
            </w:r>
            <w:proofErr w:type="spellStart"/>
            <w:r w:rsidRPr="008A2386">
              <w:rPr>
                <w:rFonts w:eastAsia="ArialMT"/>
              </w:rPr>
              <w:t>uberzeugen</w:t>
            </w:r>
            <w:proofErr w:type="spellEnd"/>
            <w:r w:rsidRPr="008A2386">
              <w:rPr>
                <w:rFonts w:eastAsia="ArialMT"/>
              </w:rPr>
              <w:t xml:space="preserve">. Reden </w:t>
            </w:r>
            <w:proofErr w:type="spellStart"/>
            <w:r w:rsidRPr="008A2386">
              <w:rPr>
                <w:rFonts w:eastAsia="ArialMT"/>
              </w:rPr>
              <w:t>kann</w:t>
            </w:r>
            <w:proofErr w:type="spellEnd"/>
            <w:r w:rsidRPr="008A2386">
              <w:rPr>
                <w:rFonts w:eastAsia="ArialMT"/>
              </w:rPr>
              <w:t xml:space="preserve"> man </w:t>
            </w:r>
            <w:proofErr w:type="spellStart"/>
            <w:r w:rsidRPr="008A2386">
              <w:rPr>
                <w:rFonts w:eastAsia="ArialMT"/>
              </w:rPr>
              <w:t>lernen</w:t>
            </w:r>
            <w:proofErr w:type="spellEnd"/>
            <w:r w:rsidRPr="008A2386">
              <w:rPr>
                <w:rFonts w:eastAsia="ArialMT"/>
              </w:rPr>
              <w:t xml:space="preserve">, am </w:t>
            </w:r>
            <w:proofErr w:type="spellStart"/>
            <w:r w:rsidRPr="008A2386">
              <w:rPr>
                <w:rFonts w:eastAsia="ArialMT"/>
              </w:rPr>
              <w:t>besten</w:t>
            </w:r>
            <w:proofErr w:type="spellEnd"/>
            <w:r w:rsidRPr="008A2386">
              <w:rPr>
                <w:rFonts w:eastAsia="ArialMT"/>
              </w:rPr>
              <w:t xml:space="preserve"> von </w:t>
            </w:r>
            <w:proofErr w:type="spellStart"/>
            <w:r w:rsidRPr="008A2386">
              <w:rPr>
                <w:rFonts w:eastAsia="ArialMT"/>
              </w:rPr>
              <w:t>grosen</w:t>
            </w:r>
            <w:proofErr w:type="spellEnd"/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proofErr w:type="spellStart"/>
            <w:r w:rsidRPr="008A2386">
              <w:rPr>
                <w:rFonts w:eastAsia="ArialMT"/>
              </w:rPr>
              <w:t>Vorbildern</w:t>
            </w:r>
            <w:proofErr w:type="spellEnd"/>
            <w:r w:rsidRPr="008A2386">
              <w:rPr>
                <w:rFonts w:eastAsia="ArialMT"/>
              </w:rPr>
              <w:t xml:space="preserve"> – </w:t>
            </w:r>
            <w:proofErr w:type="spellStart"/>
            <w:r w:rsidRPr="008A2386">
              <w:rPr>
                <w:rFonts w:eastAsia="ArialMT"/>
              </w:rPr>
              <w:t>hochste</w:t>
            </w:r>
            <w:proofErr w:type="spellEnd"/>
            <w:r w:rsidRPr="008A2386">
              <w:rPr>
                <w:rFonts w:eastAsia="ArialMT"/>
              </w:rPr>
              <w:t xml:space="preserve"> Zeit </w:t>
            </w:r>
            <w:proofErr w:type="spellStart"/>
            <w:r w:rsidRPr="008A2386">
              <w:rPr>
                <w:rFonts w:eastAsia="ArialMT"/>
              </w:rPr>
              <w:t>fur</w:t>
            </w:r>
            <w:proofErr w:type="spellEnd"/>
            <w:r w:rsidRPr="008A2386">
              <w:rPr>
                <w:rFonts w:eastAsia="ArialMT"/>
              </w:rPr>
              <w:t xml:space="preserve"> </w:t>
            </w:r>
            <w:proofErr w:type="spellStart"/>
            <w:r w:rsidRPr="008A2386">
              <w:rPr>
                <w:rFonts w:eastAsia="ArialMT"/>
              </w:rPr>
              <w:t>eine</w:t>
            </w:r>
            <w:proofErr w:type="spellEnd"/>
            <w:r w:rsidRPr="008A2386">
              <w:rPr>
                <w:rFonts w:eastAsia="ArialMT"/>
              </w:rPr>
              <w:t xml:space="preserve"> </w:t>
            </w:r>
            <w:proofErr w:type="spellStart"/>
            <w:r w:rsidRPr="008A2386">
              <w:rPr>
                <w:rFonts w:eastAsia="ArialMT"/>
              </w:rPr>
              <w:t>Lektion</w:t>
            </w:r>
            <w:proofErr w:type="spellEnd"/>
            <w:r w:rsidRPr="008A2386">
              <w:rPr>
                <w:rFonts w:eastAsia="ArialMT"/>
              </w:rPr>
              <w:t xml:space="preserve"> </w:t>
            </w:r>
            <w:proofErr w:type="spellStart"/>
            <w:r w:rsidRPr="008A2386">
              <w:rPr>
                <w:rFonts w:eastAsia="ArialMT"/>
              </w:rPr>
              <w:t>in</w:t>
            </w:r>
            <w:proofErr w:type="spellEnd"/>
            <w:r w:rsidRPr="008A2386">
              <w:rPr>
                <w:rFonts w:eastAsia="ArialMT"/>
              </w:rPr>
              <w:t xml:space="preserve"> </w:t>
            </w:r>
            <w:proofErr w:type="spellStart"/>
            <w:r w:rsidRPr="008A2386">
              <w:rPr>
                <w:rFonts w:eastAsia="ArialMT"/>
              </w:rPr>
              <w:t>Rhetorik</w:t>
            </w:r>
            <w:proofErr w:type="spellEnd"/>
            <w:r w:rsidRPr="008A2386">
              <w:rPr>
                <w:rFonts w:eastAsia="ArialMT"/>
              </w:rPr>
              <w:t xml:space="preserve">.((19. Mai 2016, 4:09 </w:t>
            </w:r>
            <w:proofErr w:type="spellStart"/>
            <w:r w:rsidRPr="008A2386">
              <w:rPr>
                <w:rFonts w:eastAsia="ArialMT"/>
              </w:rPr>
              <w:t>Uhr</w:t>
            </w:r>
            <w:proofErr w:type="spellEnd"/>
            <w:r w:rsidRPr="008A2386">
              <w:rPr>
                <w:rFonts w:eastAsia="ArialMT"/>
              </w:rPr>
              <w:t xml:space="preserve"> / </w:t>
            </w:r>
            <w:proofErr w:type="spellStart"/>
            <w:r w:rsidRPr="008A2386">
              <w:rPr>
                <w:rFonts w:eastAsia="ArialMT"/>
              </w:rPr>
              <w:t>Editiert</w:t>
            </w:r>
            <w:proofErr w:type="spellEnd"/>
            <w:r w:rsidRPr="008A2386">
              <w:rPr>
                <w:rFonts w:eastAsia="ArialMT"/>
              </w:rPr>
              <w:t xml:space="preserve"> am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8A2386">
              <w:rPr>
                <w:rFonts w:eastAsia="ArialMT"/>
              </w:rPr>
              <w:t xml:space="preserve">21. Mai 2016, 16:24 </w:t>
            </w:r>
            <w:proofErr w:type="spellStart"/>
            <w:r w:rsidRPr="008A2386">
              <w:rPr>
                <w:rFonts w:eastAsia="ArialMT"/>
              </w:rPr>
              <w:t>Uhr</w:t>
            </w:r>
            <w:proofErr w:type="spellEnd"/>
            <w:r w:rsidRPr="008A2386">
              <w:rPr>
                <w:rFonts w:eastAsia="ArialMT"/>
              </w:rPr>
              <w:t xml:space="preserve"> / DIE ZEIT Nr. 20/2016, 4. Mai 2016.)).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8A2386">
              <w:rPr>
                <w:rFonts w:eastAsia="ArialMT"/>
              </w:rPr>
              <w:t xml:space="preserve">- </w:t>
            </w:r>
            <w:proofErr w:type="spellStart"/>
            <w:r w:rsidRPr="008A2386">
              <w:rPr>
                <w:rFonts w:eastAsia="ArialMT"/>
              </w:rPr>
              <w:t>Uding</w:t>
            </w:r>
            <w:proofErr w:type="spellEnd"/>
            <w:r w:rsidRPr="008A2386">
              <w:rPr>
                <w:rFonts w:eastAsia="ArialMT"/>
              </w:rPr>
              <w:t xml:space="preserve">, </w:t>
            </w:r>
            <w:proofErr w:type="spellStart"/>
            <w:r w:rsidRPr="008A2386">
              <w:rPr>
                <w:rFonts w:eastAsia="ArialMT"/>
              </w:rPr>
              <w:t>Gert</w:t>
            </w:r>
            <w:proofErr w:type="spellEnd"/>
            <w:r w:rsidRPr="008A2386">
              <w:rPr>
                <w:rFonts w:eastAsia="ArialMT"/>
              </w:rPr>
              <w:t xml:space="preserve"> / </w:t>
            </w:r>
            <w:proofErr w:type="spellStart"/>
            <w:r w:rsidRPr="008A2386">
              <w:rPr>
                <w:rFonts w:eastAsia="ArialMT"/>
              </w:rPr>
              <w:t>Steinbrink</w:t>
            </w:r>
            <w:proofErr w:type="spellEnd"/>
            <w:r w:rsidRPr="008A2386">
              <w:rPr>
                <w:rFonts w:eastAsia="ArialMT"/>
              </w:rPr>
              <w:t xml:space="preserve">, </w:t>
            </w:r>
            <w:proofErr w:type="spellStart"/>
            <w:r w:rsidRPr="008A2386">
              <w:rPr>
                <w:rFonts w:eastAsia="ArialMT"/>
              </w:rPr>
              <w:t>Bernd</w:t>
            </w:r>
            <w:proofErr w:type="spellEnd"/>
            <w:r w:rsidRPr="008A2386">
              <w:rPr>
                <w:rFonts w:eastAsia="ArialMT"/>
              </w:rPr>
              <w:t xml:space="preserve">: </w:t>
            </w:r>
            <w:proofErr w:type="spellStart"/>
            <w:r w:rsidRPr="008A2386">
              <w:rPr>
                <w:rFonts w:eastAsia="ArialMT"/>
              </w:rPr>
              <w:t>Grundriss</w:t>
            </w:r>
            <w:proofErr w:type="spellEnd"/>
            <w:r w:rsidRPr="008A2386">
              <w:rPr>
                <w:rFonts w:eastAsia="ArialMT"/>
              </w:rPr>
              <w:t xml:space="preserve"> der </w:t>
            </w:r>
            <w:proofErr w:type="spellStart"/>
            <w:r w:rsidRPr="008A2386">
              <w:rPr>
                <w:rFonts w:eastAsia="ArialMT"/>
              </w:rPr>
              <w:t>Rhetorik</w:t>
            </w:r>
            <w:proofErr w:type="spellEnd"/>
            <w:r w:rsidRPr="008A2386">
              <w:rPr>
                <w:rFonts w:eastAsia="ArialMT"/>
              </w:rPr>
              <w:t xml:space="preserve">. </w:t>
            </w:r>
            <w:proofErr w:type="spellStart"/>
            <w:r w:rsidRPr="008A2386">
              <w:rPr>
                <w:rFonts w:eastAsia="ArialMT"/>
              </w:rPr>
              <w:t>Geschichte</w:t>
            </w:r>
            <w:proofErr w:type="spellEnd"/>
            <w:r w:rsidRPr="008A2386">
              <w:rPr>
                <w:rFonts w:eastAsia="ArialMT"/>
              </w:rPr>
              <w:t xml:space="preserve">. </w:t>
            </w:r>
            <w:proofErr w:type="spellStart"/>
            <w:r w:rsidRPr="008A2386">
              <w:rPr>
                <w:rFonts w:eastAsia="ArialMT"/>
              </w:rPr>
              <w:t>Technik</w:t>
            </w:r>
            <w:proofErr w:type="spellEnd"/>
            <w:r w:rsidRPr="008A2386">
              <w:rPr>
                <w:rFonts w:eastAsia="ArialMT"/>
              </w:rPr>
              <w:t xml:space="preserve">. </w:t>
            </w:r>
            <w:proofErr w:type="spellStart"/>
            <w:r w:rsidRPr="008A2386">
              <w:rPr>
                <w:rFonts w:eastAsia="ArialMT"/>
              </w:rPr>
              <w:t>Methode</w:t>
            </w:r>
            <w:proofErr w:type="spellEnd"/>
            <w:r w:rsidRPr="008A2386">
              <w:rPr>
                <w:rFonts w:eastAsia="ArialMT"/>
              </w:rPr>
              <w:t>.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rFonts w:eastAsia="ArialMT"/>
              </w:rPr>
            </w:pPr>
            <w:r w:rsidRPr="008A2386">
              <w:rPr>
                <w:rFonts w:eastAsia="ArialMT"/>
              </w:rPr>
              <w:t>Stuttgart</w:t>
            </w:r>
            <w:proofErr w:type="gramStart"/>
            <w:r w:rsidRPr="008A2386">
              <w:rPr>
                <w:rFonts w:eastAsia="ArialMT"/>
              </w:rPr>
              <w:t>,</w:t>
            </w:r>
            <w:proofErr w:type="spellStart"/>
            <w:r w:rsidRPr="008A2386">
              <w:rPr>
                <w:rFonts w:eastAsia="ArialMT"/>
              </w:rPr>
              <w:t>Weimar</w:t>
            </w:r>
            <w:proofErr w:type="spellEnd"/>
            <w:proofErr w:type="gramEnd"/>
            <w:r w:rsidRPr="008A2386">
              <w:rPr>
                <w:rFonts w:eastAsia="ArialMT"/>
              </w:rPr>
              <w:t xml:space="preserve">: </w:t>
            </w:r>
            <w:proofErr w:type="spellStart"/>
            <w:r w:rsidRPr="008A2386">
              <w:rPr>
                <w:rFonts w:eastAsia="ArialMT"/>
              </w:rPr>
              <w:t>Metzler</w:t>
            </w:r>
            <w:proofErr w:type="spellEnd"/>
            <w:r w:rsidRPr="008A2386">
              <w:rPr>
                <w:rFonts w:eastAsia="ArialMT"/>
              </w:rPr>
              <w:t xml:space="preserve"> 4.Aufl.</w:t>
            </w:r>
          </w:p>
          <w:p w:rsidR="009D7B98" w:rsidRPr="008A2386" w:rsidRDefault="009D7B98" w:rsidP="00E0296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D7B98" w:rsidRPr="008A2386" w:rsidRDefault="009D7B98" w:rsidP="009D7B98">
      <w:r w:rsidRPr="008A2386">
        <w:br w:type="page"/>
      </w:r>
    </w:p>
    <w:p w:rsidR="00D509F8" w:rsidRDefault="00D509F8"/>
    <w:sectPr w:rsidR="00D509F8" w:rsidSect="00D50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647" w:rsidRDefault="00101647" w:rsidP="009D7B98">
      <w:r>
        <w:separator/>
      </w:r>
    </w:p>
  </w:endnote>
  <w:endnote w:type="continuationSeparator" w:id="0">
    <w:p w:rsidR="00101647" w:rsidRDefault="00101647" w:rsidP="009D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647" w:rsidRDefault="00101647" w:rsidP="009D7B98">
      <w:r>
        <w:separator/>
      </w:r>
    </w:p>
  </w:footnote>
  <w:footnote w:type="continuationSeparator" w:id="0">
    <w:p w:rsidR="00101647" w:rsidRDefault="00101647" w:rsidP="009D7B98">
      <w:r>
        <w:continuationSeparator/>
      </w:r>
    </w:p>
  </w:footnote>
  <w:footnote w:id="1">
    <w:p w:rsidR="009D7B98" w:rsidRPr="00A5216A" w:rsidRDefault="009D7B98" w:rsidP="009D7B98">
      <w:pPr>
        <w:pStyle w:val="Lbjegyzetszveg"/>
        <w:ind w:left="142" w:hanging="142"/>
        <w:rPr>
          <w:sz w:val="4"/>
          <w:szCs w:val="4"/>
        </w:rPr>
      </w:pPr>
    </w:p>
    <w:p w:rsidR="009D7B98" w:rsidRPr="0003723C" w:rsidRDefault="009D7B98" w:rsidP="009D7B9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9D7B98" w:rsidRPr="00CD5314" w:rsidRDefault="009D7B98" w:rsidP="009D7B9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gramStart"/>
      <w:r w:rsidRPr="00CD5314">
        <w:t>pl.</w:t>
      </w:r>
      <w:proofErr w:type="gramEnd"/>
      <w:r w:rsidRPr="00CD5314">
        <w:t xml:space="preserve"> esetismertetések, szerepjáték, tematikus prezentációk stb.</w:t>
      </w:r>
    </w:p>
  </w:footnote>
  <w:footnote w:id="3">
    <w:p w:rsidR="009D7B98" w:rsidRPr="00CD5314" w:rsidRDefault="009D7B98" w:rsidP="009D7B9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proofErr w:type="gramStart"/>
      <w:r w:rsidRPr="00CD5314">
        <w:t>pl.</w:t>
      </w:r>
      <w:proofErr w:type="gramEnd"/>
      <w:r w:rsidRPr="00CD5314">
        <w:t xml:space="preserve"> esettanulmányok, témakidolgozások, dolgozatok, esszék, üzleti, szervezési tervek stb. bekérése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14"/>
    <w:multiLevelType w:val="hybridMultilevel"/>
    <w:tmpl w:val="546654F4"/>
    <w:lvl w:ilvl="0" w:tplc="EFFC46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B98"/>
    <w:rsid w:val="00101647"/>
    <w:rsid w:val="002F7DAB"/>
    <w:rsid w:val="00603C85"/>
    <w:rsid w:val="006D3B17"/>
    <w:rsid w:val="009D7B98"/>
    <w:rsid w:val="00D509F8"/>
    <w:rsid w:val="00ED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D7B9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9D7B98"/>
  </w:style>
  <w:style w:type="character" w:customStyle="1" w:styleId="LbjegyzetszvegChar">
    <w:name w:val="Lábjegyzetszöveg Char"/>
    <w:basedOn w:val="Bekezdsalapbettpusa"/>
    <w:link w:val="Lbjegyzetszveg"/>
    <w:semiHidden/>
    <w:rsid w:val="009D7B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rsid w:val="009D7B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2022-02-18T11:34:00Z</dcterms:created>
  <dcterms:modified xsi:type="dcterms:W3CDTF">2022-02-18T11:35:00Z</dcterms:modified>
</cp:coreProperties>
</file>