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2F82" w:rsidRPr="00787C3A" w:rsidRDefault="00F25EFA" w:rsidP="003C2F82">
      <w:pPr>
        <w:jc w:val="center"/>
        <w:rPr>
          <w:rFonts w:ascii="Arial" w:hAnsi="Arial" w:cs="Arial"/>
          <w:b/>
          <w:sz w:val="32"/>
          <w:szCs w:val="32"/>
        </w:rPr>
      </w:pPr>
      <w:r w:rsidRPr="00787C3A">
        <w:rPr>
          <w:rFonts w:ascii="Arial" w:hAnsi="Arial" w:cs="Arial"/>
          <w:b/>
          <w:sz w:val="32"/>
          <w:szCs w:val="32"/>
        </w:rPr>
        <w:t>Tárgyleírás</w:t>
      </w:r>
    </w:p>
    <w:p w:rsidR="003C2F82" w:rsidRPr="00787C3A" w:rsidRDefault="00F25EFA" w:rsidP="003C2F82">
      <w:pPr>
        <w:jc w:val="center"/>
        <w:rPr>
          <w:sz w:val="28"/>
        </w:rPr>
      </w:pPr>
      <w:r w:rsidRPr="00787C3A">
        <w:rPr>
          <w:sz w:val="28"/>
        </w:rPr>
        <w:t>Irodalmi szövegelemzés 1.</w:t>
      </w:r>
    </w:p>
    <w:p w:rsidR="003C2F82" w:rsidRPr="00787C3A" w:rsidRDefault="003C2F82" w:rsidP="003C2F82"/>
    <w:p w:rsidR="003C2F82" w:rsidRPr="00787C3A" w:rsidRDefault="00F25EFA" w:rsidP="003C2F82">
      <w:pPr>
        <w:rPr>
          <w:b/>
          <w:u w:val="single"/>
        </w:rPr>
      </w:pPr>
      <w:r w:rsidRPr="00787C3A">
        <w:rPr>
          <w:b/>
          <w:u w:val="single"/>
        </w:rPr>
        <w:t>Leírás</w:t>
      </w:r>
      <w:r w:rsidR="003C2F82" w:rsidRPr="00787C3A">
        <w:rPr>
          <w:b/>
          <w:u w:val="single"/>
        </w:rPr>
        <w:t>:</w:t>
      </w:r>
    </w:p>
    <w:p w:rsidR="003C2F82" w:rsidRPr="00787C3A" w:rsidRDefault="003C2F82" w:rsidP="003C2F8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12"/>
      </w:tblGrid>
      <w:tr w:rsidR="003C2F82" w:rsidRPr="00787C3A" w:rsidTr="00CF0FC1">
        <w:tc>
          <w:tcPr>
            <w:tcW w:w="9212" w:type="dxa"/>
          </w:tcPr>
          <w:p w:rsidR="003C2F82" w:rsidRPr="00787C3A" w:rsidRDefault="003C2F82" w:rsidP="00CF0FC1">
            <w:pPr>
              <w:rPr>
                <w:rFonts w:ascii="Arial" w:hAnsi="Arial" w:cs="Arial"/>
                <w:color w:val="888888"/>
                <w:sz w:val="19"/>
                <w:szCs w:val="19"/>
                <w:shd w:val="clear" w:color="auto" w:fill="FFFFFF"/>
              </w:rPr>
            </w:pPr>
          </w:p>
          <w:p w:rsidR="003C2F82" w:rsidRPr="00787C3A" w:rsidRDefault="00F25EFA" w:rsidP="00CF0FC1">
            <w:pPr>
              <w:rPr>
                <w:u w:val="single"/>
              </w:rPr>
            </w:pPr>
            <w:r w:rsidRPr="00787C3A">
              <w:rPr>
                <w:u w:val="single"/>
              </w:rPr>
              <w:t>Célkitűzés</w:t>
            </w:r>
            <w:r w:rsidR="003C2F82" w:rsidRPr="00787C3A">
              <w:rPr>
                <w:u w:val="single"/>
              </w:rPr>
              <w:t>:</w:t>
            </w:r>
          </w:p>
          <w:p w:rsidR="003C2F82" w:rsidRPr="00787C3A" w:rsidRDefault="003C2F82" w:rsidP="00787C3A">
            <w:pPr>
              <w:jc w:val="both"/>
            </w:pPr>
            <w:r w:rsidRPr="00787C3A">
              <w:br/>
              <w:t xml:space="preserve">1. </w:t>
            </w:r>
            <w:r w:rsidR="00F25EFA" w:rsidRPr="00787C3A">
              <w:t>A szemináriumon német nyelvű irodalmi szövegek olvasására kerül sor, melyen keresztül a hallgatók az idegen nyelvű szövegek értelmezését gyakorolhatják. A szövegeket otthon kell előkészíteni, vagyis elolvasni.</w:t>
            </w:r>
          </w:p>
          <w:p w:rsidR="003C2F82" w:rsidRPr="00787C3A" w:rsidRDefault="003C2F82" w:rsidP="00787C3A">
            <w:pPr>
              <w:jc w:val="both"/>
            </w:pPr>
            <w:r w:rsidRPr="00787C3A">
              <w:t xml:space="preserve">2. </w:t>
            </w:r>
            <w:r w:rsidR="00F25EFA" w:rsidRPr="00787C3A">
              <w:t xml:space="preserve">Az olvasás egyben a szókincsfejlesztést is szolgálja. Vagyis szükséges a szövegek otthoni </w:t>
            </w:r>
            <w:proofErr w:type="spellStart"/>
            <w:r w:rsidR="00F25EFA" w:rsidRPr="00787C3A">
              <w:t>kiszótárazása</w:t>
            </w:r>
            <w:proofErr w:type="spellEnd"/>
            <w:r w:rsidR="00F25EFA" w:rsidRPr="00787C3A">
              <w:t>, az idegen szavak kiírása egy szótárfüzetbe, majd azok megtanulása.</w:t>
            </w:r>
          </w:p>
          <w:p w:rsidR="003C2F82" w:rsidRPr="00787C3A" w:rsidRDefault="003C2F82" w:rsidP="00787C3A">
            <w:pPr>
              <w:jc w:val="both"/>
            </w:pPr>
            <w:r w:rsidRPr="00787C3A">
              <w:t xml:space="preserve">3. </w:t>
            </w:r>
            <w:r w:rsidR="00F25EFA" w:rsidRPr="00787C3A">
              <w:t>Verbális és írásbeli kompetenciák fejlesztése: a hallgatóktól elvárt az órai vitákon, német nyelvű beszélgetésen történő aktív részvétel. Az írásbeli készségeket fejlesztendő a hallgatók a félév soron három beadandót írnak.</w:t>
            </w:r>
          </w:p>
          <w:p w:rsidR="003C2F82" w:rsidRPr="00787C3A" w:rsidRDefault="003C2F82" w:rsidP="00CF0FC1"/>
          <w:p w:rsidR="003C2F82" w:rsidRPr="00787C3A" w:rsidRDefault="00F25EFA" w:rsidP="00CF0FC1">
            <w:pPr>
              <w:rPr>
                <w:u w:val="single"/>
              </w:rPr>
            </w:pPr>
            <w:r w:rsidRPr="00787C3A">
              <w:rPr>
                <w:u w:val="single"/>
              </w:rPr>
              <w:t>A szeminárium menete:</w:t>
            </w:r>
          </w:p>
          <w:p w:rsidR="003C2F82" w:rsidRPr="00787C3A" w:rsidRDefault="003C2F82" w:rsidP="00CF0FC1"/>
          <w:p w:rsidR="003C2F82" w:rsidRPr="00787C3A" w:rsidRDefault="003C2F82" w:rsidP="00CF0FC1">
            <w:pPr>
              <w:jc w:val="both"/>
            </w:pPr>
            <w:r w:rsidRPr="00787C3A">
              <w:t xml:space="preserve">1. </w:t>
            </w:r>
            <w:r w:rsidR="00F25EFA" w:rsidRPr="00787C3A">
              <w:t>A hallgatók minden óra elején rövid zárthelyi dolgozatot írnak, melyben szavak, kifejezések és tartalmi elemek kikérdezésére kerül sor. (Szövegrészek fordítása, szódolgozat, mondatalkotás megadott szavakkal.)</w:t>
            </w:r>
          </w:p>
          <w:p w:rsidR="003C2F82" w:rsidRPr="00787C3A" w:rsidRDefault="003C2F82" w:rsidP="00CF0FC1">
            <w:pPr>
              <w:jc w:val="both"/>
            </w:pPr>
            <w:r w:rsidRPr="00787C3A">
              <w:t xml:space="preserve">2. </w:t>
            </w:r>
            <w:r w:rsidR="00F25EFA" w:rsidRPr="00787C3A">
              <w:t>Három előre megadott témában beadandó dolgozatot kell írni. (Terjedelem: 4000-5000 leütés.) Az otthon elkészített munkát minden esetben az óra elején kell leadni, utólagos leadásra nincs lehetőség.</w:t>
            </w:r>
            <w:r w:rsidRPr="00787C3A">
              <w:t xml:space="preserve"> </w:t>
            </w:r>
          </w:p>
          <w:p w:rsidR="003C2F82" w:rsidRPr="00787C3A" w:rsidRDefault="003C2F82" w:rsidP="00CF0FC1">
            <w:pPr>
              <w:jc w:val="both"/>
            </w:pPr>
            <w:r w:rsidRPr="00787C3A">
              <w:t xml:space="preserve">3. </w:t>
            </w:r>
            <w:r w:rsidR="00F25EFA" w:rsidRPr="00787C3A">
              <w:t>Szövegmegbeszélés, diszkusszió</w:t>
            </w:r>
          </w:p>
          <w:p w:rsidR="003C2F82" w:rsidRPr="00787C3A" w:rsidRDefault="003C2F82" w:rsidP="00CF0FC1">
            <w:pPr>
              <w:jc w:val="both"/>
            </w:pPr>
            <w:r w:rsidRPr="00787C3A">
              <w:t xml:space="preserve">4. </w:t>
            </w:r>
            <w:r w:rsidR="00F25EFA" w:rsidRPr="00787C3A">
              <w:t>A szövegeket nyomtatva kell az órára hozni.</w:t>
            </w:r>
          </w:p>
        </w:tc>
      </w:tr>
    </w:tbl>
    <w:p w:rsidR="003C2F82" w:rsidRPr="00787C3A" w:rsidRDefault="003C2F82" w:rsidP="003C2F82"/>
    <w:p w:rsidR="003C2F82" w:rsidRPr="00787C3A" w:rsidRDefault="003C2F82" w:rsidP="003C2F82">
      <w:pPr>
        <w:rPr>
          <w:b/>
          <w:u w:val="single"/>
        </w:rPr>
      </w:pPr>
      <w:r w:rsidRPr="00787C3A">
        <w:rPr>
          <w:b/>
          <w:u w:val="single"/>
        </w:rPr>
        <w:t>Tematik</w:t>
      </w:r>
      <w:r w:rsidR="00F25EFA" w:rsidRPr="00787C3A">
        <w:rPr>
          <w:b/>
          <w:u w:val="single"/>
        </w:rPr>
        <w:t>a</w:t>
      </w:r>
      <w:r w:rsidRPr="00787C3A">
        <w:rPr>
          <w:b/>
          <w:u w:val="single"/>
        </w:rPr>
        <w:t>:</w:t>
      </w:r>
    </w:p>
    <w:p w:rsidR="003C2F82" w:rsidRPr="00787C3A" w:rsidRDefault="003C2F82" w:rsidP="003C2F82">
      <w:pPr>
        <w:rPr>
          <w:b/>
          <w:i/>
          <w:u w:val="single"/>
        </w:rPr>
      </w:pPr>
    </w:p>
    <w:tbl>
      <w:tblPr>
        <w:tblW w:w="8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50"/>
      </w:tblGrid>
      <w:tr w:rsidR="005377FB" w:rsidRPr="00787C3A" w:rsidTr="005377FB">
        <w:trPr>
          <w:trHeight w:val="391"/>
        </w:trPr>
        <w:tc>
          <w:tcPr>
            <w:tcW w:w="8350" w:type="dxa"/>
            <w:shd w:val="clear" w:color="auto" w:fill="A6A6A6" w:themeFill="background1" w:themeFillShade="A6"/>
          </w:tcPr>
          <w:p w:rsidR="005377FB" w:rsidRPr="00787C3A" w:rsidRDefault="005377FB" w:rsidP="00CF0FC1">
            <w:pPr>
              <w:jc w:val="center"/>
              <w:rPr>
                <w:b/>
              </w:rPr>
            </w:pPr>
            <w:r w:rsidRPr="00787C3A">
              <w:rPr>
                <w:b/>
              </w:rPr>
              <w:t>Téma</w:t>
            </w:r>
          </w:p>
        </w:tc>
      </w:tr>
      <w:tr w:rsidR="005377FB" w:rsidRPr="00787C3A" w:rsidTr="005377FB">
        <w:trPr>
          <w:trHeight w:val="391"/>
        </w:trPr>
        <w:tc>
          <w:tcPr>
            <w:tcW w:w="8350" w:type="dxa"/>
            <w:shd w:val="clear" w:color="auto" w:fill="auto"/>
          </w:tcPr>
          <w:p w:rsidR="005377FB" w:rsidRPr="00787C3A" w:rsidRDefault="005377FB" w:rsidP="00CF0FC1">
            <w:proofErr w:type="spellStart"/>
            <w:r w:rsidRPr="00787C3A">
              <w:t>Vorbesprechung</w:t>
            </w:r>
            <w:proofErr w:type="spellEnd"/>
            <w:r w:rsidRPr="00787C3A">
              <w:t xml:space="preserve"> und </w:t>
            </w:r>
            <w:proofErr w:type="spellStart"/>
            <w:r w:rsidRPr="00787C3A">
              <w:t>Einführung</w:t>
            </w:r>
            <w:proofErr w:type="spellEnd"/>
            <w:r w:rsidRPr="00787C3A">
              <w:t xml:space="preserve">: </w:t>
            </w:r>
            <w:proofErr w:type="spellStart"/>
            <w:r w:rsidRPr="00787C3A">
              <w:t>Wozu</w:t>
            </w:r>
            <w:proofErr w:type="spellEnd"/>
            <w:r w:rsidRPr="00787C3A">
              <w:t xml:space="preserve"> </w:t>
            </w:r>
            <w:proofErr w:type="spellStart"/>
            <w:r w:rsidRPr="00787C3A">
              <w:t>Literatur</w:t>
            </w:r>
            <w:proofErr w:type="spellEnd"/>
            <w:r w:rsidRPr="00787C3A">
              <w:t xml:space="preserve"> </w:t>
            </w:r>
            <w:proofErr w:type="spellStart"/>
            <w:r w:rsidRPr="00787C3A">
              <w:t>in</w:t>
            </w:r>
            <w:proofErr w:type="spellEnd"/>
            <w:r w:rsidRPr="00787C3A">
              <w:t xml:space="preserve"> </w:t>
            </w:r>
            <w:proofErr w:type="spellStart"/>
            <w:r w:rsidRPr="00787C3A">
              <w:t>dürftigen</w:t>
            </w:r>
            <w:proofErr w:type="spellEnd"/>
            <w:r w:rsidRPr="00787C3A">
              <w:t xml:space="preserve"> Zeiten?</w:t>
            </w:r>
          </w:p>
        </w:tc>
      </w:tr>
      <w:tr w:rsidR="005377FB" w:rsidRPr="00787C3A" w:rsidTr="005377FB">
        <w:trPr>
          <w:trHeight w:val="352"/>
        </w:trPr>
        <w:tc>
          <w:tcPr>
            <w:tcW w:w="8350" w:type="dxa"/>
            <w:shd w:val="clear" w:color="auto" w:fill="FFFFFF" w:themeFill="background1"/>
          </w:tcPr>
          <w:p w:rsidR="005377FB" w:rsidRPr="00787C3A" w:rsidRDefault="005377FB" w:rsidP="00CF0FC1">
            <w:pPr>
              <w:rPr>
                <w:bCs/>
              </w:rPr>
            </w:pPr>
            <w:proofErr w:type="spellStart"/>
            <w:r w:rsidRPr="00787C3A">
              <w:rPr>
                <w:bCs/>
                <w:sz w:val="22"/>
                <w:szCs w:val="22"/>
              </w:rPr>
              <w:t>Kapitel</w:t>
            </w:r>
            <w:proofErr w:type="spellEnd"/>
            <w:r w:rsidRPr="00787C3A">
              <w:rPr>
                <w:bCs/>
                <w:sz w:val="22"/>
                <w:szCs w:val="22"/>
              </w:rPr>
              <w:t xml:space="preserve">: </w:t>
            </w:r>
            <w:r w:rsidRPr="00787C3A">
              <w:rPr>
                <w:bCs/>
                <w:i/>
                <w:iCs/>
                <w:sz w:val="22"/>
                <w:szCs w:val="22"/>
              </w:rPr>
              <w:t xml:space="preserve">2. </w:t>
            </w:r>
            <w:proofErr w:type="spellStart"/>
            <w:r w:rsidRPr="00787C3A">
              <w:rPr>
                <w:bCs/>
                <w:i/>
                <w:iCs/>
                <w:sz w:val="22"/>
                <w:szCs w:val="22"/>
              </w:rPr>
              <w:t>Dezember</w:t>
            </w:r>
            <w:proofErr w:type="spellEnd"/>
          </w:p>
        </w:tc>
      </w:tr>
      <w:tr w:rsidR="005377FB" w:rsidRPr="00787C3A" w:rsidTr="005377FB">
        <w:trPr>
          <w:trHeight w:val="391"/>
        </w:trPr>
        <w:tc>
          <w:tcPr>
            <w:tcW w:w="8350" w:type="dxa"/>
            <w:shd w:val="clear" w:color="auto" w:fill="FFFFFF" w:themeFill="background1"/>
          </w:tcPr>
          <w:p w:rsidR="005377FB" w:rsidRPr="00787C3A" w:rsidRDefault="005377FB" w:rsidP="00CF0FC1">
            <w:pPr>
              <w:rPr>
                <w:bCs/>
                <w:i/>
              </w:rPr>
            </w:pPr>
            <w:proofErr w:type="spellStart"/>
            <w:r w:rsidRPr="00787C3A">
              <w:rPr>
                <w:bCs/>
                <w:sz w:val="22"/>
                <w:szCs w:val="22"/>
              </w:rPr>
              <w:t>Kapitel</w:t>
            </w:r>
            <w:proofErr w:type="spellEnd"/>
            <w:r w:rsidRPr="00787C3A">
              <w:rPr>
                <w:bCs/>
                <w:sz w:val="22"/>
                <w:szCs w:val="22"/>
              </w:rPr>
              <w:t xml:space="preserve">: </w:t>
            </w:r>
            <w:r w:rsidRPr="00787C3A">
              <w:rPr>
                <w:bCs/>
                <w:i/>
                <w:iCs/>
                <w:sz w:val="22"/>
                <w:szCs w:val="22"/>
              </w:rPr>
              <w:t>3.</w:t>
            </w:r>
            <w:r w:rsidRPr="00787C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87C3A">
              <w:rPr>
                <w:bCs/>
                <w:i/>
                <w:iCs/>
                <w:sz w:val="22"/>
                <w:szCs w:val="22"/>
              </w:rPr>
              <w:t>Dezember</w:t>
            </w:r>
            <w:proofErr w:type="spellEnd"/>
          </w:p>
        </w:tc>
      </w:tr>
      <w:tr w:rsidR="005377FB" w:rsidRPr="00787C3A" w:rsidTr="005377FB">
        <w:trPr>
          <w:trHeight w:val="305"/>
        </w:trPr>
        <w:tc>
          <w:tcPr>
            <w:tcW w:w="8350" w:type="dxa"/>
            <w:shd w:val="clear" w:color="auto" w:fill="FFFFFF" w:themeFill="background1"/>
          </w:tcPr>
          <w:p w:rsidR="005377FB" w:rsidRPr="00787C3A" w:rsidRDefault="005377FB" w:rsidP="00CF0FC1">
            <w:pPr>
              <w:rPr>
                <w:b/>
              </w:rPr>
            </w:pPr>
            <w:proofErr w:type="spellStart"/>
            <w:r w:rsidRPr="00787C3A">
              <w:rPr>
                <w:bCs/>
                <w:sz w:val="22"/>
                <w:szCs w:val="22"/>
              </w:rPr>
              <w:t>Kapitel</w:t>
            </w:r>
            <w:proofErr w:type="spellEnd"/>
            <w:r w:rsidRPr="00787C3A">
              <w:rPr>
                <w:bCs/>
                <w:sz w:val="22"/>
                <w:szCs w:val="22"/>
              </w:rPr>
              <w:t xml:space="preserve">: </w:t>
            </w:r>
            <w:r w:rsidRPr="00787C3A">
              <w:rPr>
                <w:bCs/>
                <w:i/>
                <w:iCs/>
                <w:sz w:val="22"/>
                <w:szCs w:val="22"/>
              </w:rPr>
              <w:t>4.</w:t>
            </w:r>
            <w:r w:rsidRPr="00787C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87C3A">
              <w:rPr>
                <w:bCs/>
                <w:i/>
                <w:iCs/>
                <w:sz w:val="22"/>
                <w:szCs w:val="22"/>
              </w:rPr>
              <w:t>Dezember</w:t>
            </w:r>
            <w:proofErr w:type="spellEnd"/>
            <w:r w:rsidRPr="00787C3A">
              <w:rPr>
                <w:bCs/>
                <w:sz w:val="22"/>
                <w:szCs w:val="22"/>
              </w:rPr>
              <w:t>: S. 15–25 (</w:t>
            </w:r>
            <w:proofErr w:type="spellStart"/>
            <w:r w:rsidRPr="00787C3A">
              <w:rPr>
                <w:bCs/>
                <w:sz w:val="22"/>
                <w:szCs w:val="22"/>
              </w:rPr>
              <w:t>Letzter</w:t>
            </w:r>
            <w:proofErr w:type="spellEnd"/>
            <w:r w:rsidRPr="00787C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87C3A">
              <w:rPr>
                <w:bCs/>
                <w:sz w:val="22"/>
                <w:szCs w:val="22"/>
              </w:rPr>
              <w:t>Satz</w:t>
            </w:r>
            <w:proofErr w:type="spellEnd"/>
            <w:r w:rsidRPr="00787C3A">
              <w:rPr>
                <w:bCs/>
                <w:sz w:val="22"/>
                <w:szCs w:val="22"/>
              </w:rPr>
              <w:t>: „</w:t>
            </w:r>
            <w:proofErr w:type="spellStart"/>
            <w:r w:rsidRPr="00787C3A">
              <w:rPr>
                <w:bCs/>
                <w:sz w:val="22"/>
                <w:szCs w:val="22"/>
              </w:rPr>
              <w:t>Janas</w:t>
            </w:r>
            <w:proofErr w:type="spellEnd"/>
            <w:r w:rsidRPr="00787C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87C3A">
              <w:rPr>
                <w:bCs/>
                <w:sz w:val="22"/>
                <w:szCs w:val="22"/>
              </w:rPr>
              <w:t>Gesicht</w:t>
            </w:r>
            <w:proofErr w:type="spellEnd"/>
            <w:r w:rsidRPr="00787C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87C3A">
              <w:rPr>
                <w:bCs/>
                <w:sz w:val="22"/>
                <w:szCs w:val="22"/>
              </w:rPr>
              <w:t>in</w:t>
            </w:r>
            <w:proofErr w:type="spellEnd"/>
            <w:r w:rsidRPr="00787C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87C3A">
              <w:rPr>
                <w:bCs/>
                <w:sz w:val="22"/>
                <w:szCs w:val="22"/>
              </w:rPr>
              <w:t>Großaufnahme</w:t>
            </w:r>
            <w:proofErr w:type="spellEnd"/>
            <w:r w:rsidRPr="00787C3A">
              <w:rPr>
                <w:bCs/>
                <w:sz w:val="22"/>
                <w:szCs w:val="22"/>
              </w:rPr>
              <w:t xml:space="preserve">.“) </w:t>
            </w:r>
          </w:p>
        </w:tc>
      </w:tr>
      <w:tr w:rsidR="005377FB" w:rsidRPr="00787C3A" w:rsidTr="005377FB">
        <w:trPr>
          <w:trHeight w:val="305"/>
        </w:trPr>
        <w:tc>
          <w:tcPr>
            <w:tcW w:w="8350" w:type="dxa"/>
            <w:shd w:val="clear" w:color="auto" w:fill="FFFFFF" w:themeFill="background1"/>
          </w:tcPr>
          <w:p w:rsidR="005377FB" w:rsidRPr="00787C3A" w:rsidRDefault="005377FB" w:rsidP="00CF0FC1">
            <w:pPr>
              <w:rPr>
                <w:bCs/>
              </w:rPr>
            </w:pPr>
            <w:proofErr w:type="spellStart"/>
            <w:r w:rsidRPr="00787C3A">
              <w:rPr>
                <w:bCs/>
                <w:sz w:val="22"/>
                <w:szCs w:val="22"/>
              </w:rPr>
              <w:t>Kapitel</w:t>
            </w:r>
            <w:proofErr w:type="spellEnd"/>
            <w:r w:rsidRPr="00787C3A">
              <w:rPr>
                <w:bCs/>
                <w:sz w:val="22"/>
                <w:szCs w:val="22"/>
              </w:rPr>
              <w:t xml:space="preserve">: </w:t>
            </w:r>
            <w:r w:rsidRPr="00787C3A">
              <w:rPr>
                <w:bCs/>
                <w:i/>
                <w:iCs/>
                <w:sz w:val="22"/>
                <w:szCs w:val="22"/>
              </w:rPr>
              <w:t>4.</w:t>
            </w:r>
            <w:r w:rsidRPr="00787C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87C3A">
              <w:rPr>
                <w:bCs/>
                <w:i/>
                <w:iCs/>
                <w:sz w:val="22"/>
                <w:szCs w:val="22"/>
              </w:rPr>
              <w:t>Dezember</w:t>
            </w:r>
            <w:proofErr w:type="spellEnd"/>
            <w:r w:rsidRPr="00787C3A">
              <w:rPr>
                <w:bCs/>
                <w:sz w:val="22"/>
                <w:szCs w:val="22"/>
              </w:rPr>
              <w:t>: S. 25–31</w:t>
            </w:r>
          </w:p>
        </w:tc>
      </w:tr>
      <w:tr w:rsidR="005377FB" w:rsidRPr="00787C3A" w:rsidTr="005377FB">
        <w:trPr>
          <w:trHeight w:val="391"/>
        </w:trPr>
        <w:tc>
          <w:tcPr>
            <w:tcW w:w="8350" w:type="dxa"/>
            <w:shd w:val="clear" w:color="auto" w:fill="FFFFFF" w:themeFill="background1"/>
          </w:tcPr>
          <w:p w:rsidR="005377FB" w:rsidRPr="00787C3A" w:rsidRDefault="005377FB" w:rsidP="00CF0FC1">
            <w:pPr>
              <w:rPr>
                <w:bCs/>
              </w:rPr>
            </w:pPr>
            <w:proofErr w:type="spellStart"/>
            <w:r w:rsidRPr="00787C3A">
              <w:rPr>
                <w:bCs/>
                <w:sz w:val="22"/>
                <w:szCs w:val="22"/>
              </w:rPr>
              <w:t>Kapitel</w:t>
            </w:r>
            <w:proofErr w:type="spellEnd"/>
            <w:r w:rsidRPr="00787C3A">
              <w:rPr>
                <w:bCs/>
                <w:sz w:val="22"/>
                <w:szCs w:val="22"/>
              </w:rPr>
              <w:t xml:space="preserve">: </w:t>
            </w:r>
            <w:r w:rsidRPr="00787C3A">
              <w:rPr>
                <w:bCs/>
                <w:i/>
                <w:iCs/>
                <w:sz w:val="22"/>
                <w:szCs w:val="22"/>
              </w:rPr>
              <w:t>5.</w:t>
            </w:r>
            <w:r w:rsidRPr="00787C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87C3A">
              <w:rPr>
                <w:bCs/>
                <w:i/>
                <w:iCs/>
                <w:sz w:val="22"/>
                <w:szCs w:val="22"/>
              </w:rPr>
              <w:t>Dezember</w:t>
            </w:r>
            <w:proofErr w:type="spellEnd"/>
          </w:p>
        </w:tc>
      </w:tr>
      <w:tr w:rsidR="005377FB" w:rsidRPr="00787C3A" w:rsidTr="005377FB">
        <w:trPr>
          <w:trHeight w:val="391"/>
        </w:trPr>
        <w:tc>
          <w:tcPr>
            <w:tcW w:w="8350" w:type="dxa"/>
            <w:shd w:val="clear" w:color="auto" w:fill="FFFFFF" w:themeFill="background1"/>
          </w:tcPr>
          <w:p w:rsidR="005377FB" w:rsidRPr="00787C3A" w:rsidRDefault="005377FB" w:rsidP="00CF0FC1">
            <w:proofErr w:type="spellStart"/>
            <w:r w:rsidRPr="00787C3A">
              <w:rPr>
                <w:bCs/>
                <w:sz w:val="22"/>
                <w:szCs w:val="22"/>
              </w:rPr>
              <w:t>Kapitel</w:t>
            </w:r>
            <w:proofErr w:type="spellEnd"/>
            <w:r w:rsidRPr="00787C3A">
              <w:rPr>
                <w:bCs/>
                <w:sz w:val="22"/>
                <w:szCs w:val="22"/>
              </w:rPr>
              <w:t xml:space="preserve">: </w:t>
            </w:r>
            <w:r w:rsidRPr="00787C3A">
              <w:rPr>
                <w:bCs/>
                <w:i/>
                <w:iCs/>
                <w:sz w:val="22"/>
                <w:szCs w:val="22"/>
              </w:rPr>
              <w:t>6.</w:t>
            </w:r>
            <w:r w:rsidRPr="00787C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87C3A">
              <w:rPr>
                <w:bCs/>
                <w:i/>
                <w:iCs/>
                <w:sz w:val="22"/>
                <w:szCs w:val="22"/>
              </w:rPr>
              <w:t>Dezember</w:t>
            </w:r>
            <w:proofErr w:type="spellEnd"/>
            <w:r w:rsidRPr="00787C3A">
              <w:rPr>
                <w:bCs/>
                <w:i/>
                <w:iCs/>
                <w:sz w:val="22"/>
                <w:szCs w:val="22"/>
              </w:rPr>
              <w:t xml:space="preserve"> – </w:t>
            </w:r>
            <w:proofErr w:type="spellStart"/>
            <w:r w:rsidRPr="00787C3A">
              <w:rPr>
                <w:bCs/>
                <w:i/>
                <w:iCs/>
                <w:sz w:val="22"/>
                <w:szCs w:val="22"/>
              </w:rPr>
              <w:t>Gattung</w:t>
            </w:r>
            <w:proofErr w:type="spellEnd"/>
            <w:r w:rsidRPr="00787C3A">
              <w:rPr>
                <w:bCs/>
                <w:i/>
                <w:iCs/>
                <w:sz w:val="22"/>
                <w:szCs w:val="22"/>
              </w:rPr>
              <w:t xml:space="preserve">, </w:t>
            </w:r>
            <w:proofErr w:type="spellStart"/>
            <w:r w:rsidRPr="00787C3A">
              <w:rPr>
                <w:bCs/>
                <w:i/>
                <w:iCs/>
                <w:sz w:val="22"/>
                <w:szCs w:val="22"/>
              </w:rPr>
              <w:t>Genre</w:t>
            </w:r>
            <w:proofErr w:type="spellEnd"/>
            <w:r w:rsidRPr="00787C3A">
              <w:rPr>
                <w:bCs/>
                <w:i/>
                <w:iCs/>
                <w:sz w:val="22"/>
                <w:szCs w:val="22"/>
              </w:rPr>
              <w:t>, Roman</w:t>
            </w:r>
          </w:p>
        </w:tc>
      </w:tr>
      <w:tr w:rsidR="005377FB" w:rsidRPr="00787C3A" w:rsidTr="005377FB">
        <w:trPr>
          <w:trHeight w:val="391"/>
        </w:trPr>
        <w:tc>
          <w:tcPr>
            <w:tcW w:w="8350" w:type="dxa"/>
            <w:shd w:val="clear" w:color="auto" w:fill="FFFFFF" w:themeFill="background1"/>
          </w:tcPr>
          <w:p w:rsidR="005377FB" w:rsidRPr="00787C3A" w:rsidRDefault="005377FB" w:rsidP="00CF0FC1">
            <w:pPr>
              <w:rPr>
                <w:bCs/>
                <w:i/>
              </w:rPr>
            </w:pPr>
            <w:proofErr w:type="spellStart"/>
            <w:r w:rsidRPr="00787C3A">
              <w:rPr>
                <w:bCs/>
                <w:sz w:val="22"/>
                <w:szCs w:val="22"/>
              </w:rPr>
              <w:t>Kapitel</w:t>
            </w:r>
            <w:proofErr w:type="spellEnd"/>
            <w:r w:rsidRPr="00787C3A">
              <w:rPr>
                <w:bCs/>
                <w:sz w:val="22"/>
                <w:szCs w:val="22"/>
              </w:rPr>
              <w:t xml:space="preserve">: </w:t>
            </w:r>
            <w:r w:rsidRPr="00787C3A">
              <w:rPr>
                <w:bCs/>
                <w:i/>
                <w:iCs/>
                <w:sz w:val="22"/>
                <w:szCs w:val="22"/>
              </w:rPr>
              <w:t>7.</w:t>
            </w:r>
            <w:r w:rsidRPr="00787C3A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787C3A">
              <w:rPr>
                <w:bCs/>
                <w:i/>
                <w:iCs/>
                <w:sz w:val="22"/>
                <w:szCs w:val="22"/>
              </w:rPr>
              <w:t>Dezember</w:t>
            </w:r>
            <w:proofErr w:type="spellEnd"/>
            <w:r w:rsidRPr="00787C3A">
              <w:rPr>
                <w:bCs/>
                <w:i/>
                <w:iCs/>
                <w:sz w:val="22"/>
                <w:szCs w:val="22"/>
              </w:rPr>
              <w:t xml:space="preserve"> – </w:t>
            </w:r>
            <w:proofErr w:type="spellStart"/>
            <w:r w:rsidRPr="00787C3A">
              <w:rPr>
                <w:bCs/>
                <w:i/>
                <w:iCs/>
                <w:sz w:val="22"/>
                <w:szCs w:val="22"/>
              </w:rPr>
              <w:t>schwarze</w:t>
            </w:r>
            <w:proofErr w:type="spellEnd"/>
            <w:r w:rsidRPr="00787C3A">
              <w:rPr>
                <w:bCs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787C3A">
              <w:rPr>
                <w:bCs/>
                <w:i/>
                <w:iCs/>
                <w:sz w:val="22"/>
                <w:szCs w:val="22"/>
              </w:rPr>
              <w:t>Romantik</w:t>
            </w:r>
            <w:proofErr w:type="spellEnd"/>
            <w:r w:rsidRPr="00787C3A">
              <w:rPr>
                <w:bCs/>
                <w:i/>
                <w:iCs/>
                <w:sz w:val="22"/>
                <w:szCs w:val="22"/>
              </w:rPr>
              <w:t xml:space="preserve"> - </w:t>
            </w:r>
            <w:proofErr w:type="spellStart"/>
            <w:r w:rsidRPr="00787C3A">
              <w:rPr>
                <w:bCs/>
                <w:i/>
                <w:iCs/>
                <w:sz w:val="22"/>
                <w:szCs w:val="22"/>
              </w:rPr>
              <w:t>Inhaltsangabe</w:t>
            </w:r>
            <w:proofErr w:type="spellEnd"/>
          </w:p>
        </w:tc>
      </w:tr>
      <w:tr w:rsidR="005377FB" w:rsidRPr="00787C3A" w:rsidTr="005377FB">
        <w:trPr>
          <w:trHeight w:val="357"/>
        </w:trPr>
        <w:tc>
          <w:tcPr>
            <w:tcW w:w="8350" w:type="dxa"/>
            <w:shd w:val="clear" w:color="auto" w:fill="FFFFFF" w:themeFill="background1"/>
          </w:tcPr>
          <w:p w:rsidR="005377FB" w:rsidRPr="00787C3A" w:rsidRDefault="005377FB" w:rsidP="00CF0FC1">
            <w:pPr>
              <w:jc w:val="center"/>
              <w:rPr>
                <w:bCs/>
              </w:rPr>
            </w:pPr>
            <w:proofErr w:type="spellStart"/>
            <w:r w:rsidRPr="00787C3A">
              <w:rPr>
                <w:bCs/>
              </w:rPr>
              <w:t>Klausur</w:t>
            </w:r>
            <w:proofErr w:type="spellEnd"/>
          </w:p>
        </w:tc>
      </w:tr>
      <w:tr w:rsidR="005377FB" w:rsidRPr="00787C3A" w:rsidTr="005377FB">
        <w:trPr>
          <w:trHeight w:val="391"/>
        </w:trPr>
        <w:tc>
          <w:tcPr>
            <w:tcW w:w="8350" w:type="dxa"/>
            <w:shd w:val="clear" w:color="auto" w:fill="FFFFFF" w:themeFill="background1"/>
          </w:tcPr>
          <w:p w:rsidR="005377FB" w:rsidRPr="00787C3A" w:rsidRDefault="005377FB" w:rsidP="00CF0FC1">
            <w:r w:rsidRPr="00787C3A">
              <w:rPr>
                <w:i/>
                <w:iCs/>
              </w:rPr>
              <w:t xml:space="preserve">Du </w:t>
            </w:r>
            <w:proofErr w:type="spellStart"/>
            <w:r w:rsidRPr="00787C3A">
              <w:rPr>
                <w:i/>
                <w:iCs/>
              </w:rPr>
              <w:t>hättest</w:t>
            </w:r>
            <w:proofErr w:type="spellEnd"/>
            <w:r w:rsidRPr="00787C3A">
              <w:rPr>
                <w:i/>
                <w:iCs/>
              </w:rPr>
              <w:t xml:space="preserve"> </w:t>
            </w:r>
            <w:proofErr w:type="spellStart"/>
            <w:r w:rsidRPr="00787C3A">
              <w:rPr>
                <w:i/>
                <w:iCs/>
              </w:rPr>
              <w:t>gehen</w:t>
            </w:r>
            <w:proofErr w:type="spellEnd"/>
            <w:r w:rsidRPr="00787C3A">
              <w:rPr>
                <w:i/>
                <w:iCs/>
              </w:rPr>
              <w:t xml:space="preserve"> </w:t>
            </w:r>
            <w:proofErr w:type="spellStart"/>
            <w:r w:rsidRPr="00787C3A">
              <w:rPr>
                <w:i/>
                <w:iCs/>
              </w:rPr>
              <w:t>sollen</w:t>
            </w:r>
            <w:proofErr w:type="spellEnd"/>
            <w:r w:rsidRPr="00787C3A">
              <w:rPr>
                <w:i/>
                <w:iCs/>
              </w:rPr>
              <w:t xml:space="preserve"> </w:t>
            </w:r>
            <w:r w:rsidRPr="00787C3A">
              <w:t>(Film)</w:t>
            </w:r>
          </w:p>
        </w:tc>
      </w:tr>
      <w:tr w:rsidR="005377FB" w:rsidRPr="00787C3A" w:rsidTr="005377FB">
        <w:trPr>
          <w:trHeight w:val="374"/>
        </w:trPr>
        <w:tc>
          <w:tcPr>
            <w:tcW w:w="8350" w:type="dxa"/>
            <w:shd w:val="clear" w:color="auto" w:fill="FFFFFF" w:themeFill="background1"/>
          </w:tcPr>
          <w:p w:rsidR="005377FB" w:rsidRPr="00787C3A" w:rsidRDefault="005377FB" w:rsidP="00CF0FC1">
            <w:pPr>
              <w:rPr>
                <w:i/>
              </w:rPr>
            </w:pPr>
            <w:r w:rsidRPr="00787C3A">
              <w:rPr>
                <w:i/>
                <w:iCs/>
              </w:rPr>
              <w:t xml:space="preserve">Du </w:t>
            </w:r>
            <w:proofErr w:type="spellStart"/>
            <w:r w:rsidRPr="00787C3A">
              <w:rPr>
                <w:i/>
                <w:iCs/>
              </w:rPr>
              <w:t>hättest</w:t>
            </w:r>
            <w:proofErr w:type="spellEnd"/>
            <w:r w:rsidRPr="00787C3A">
              <w:rPr>
                <w:i/>
                <w:iCs/>
              </w:rPr>
              <w:t xml:space="preserve"> </w:t>
            </w:r>
            <w:proofErr w:type="spellStart"/>
            <w:r w:rsidRPr="00787C3A">
              <w:rPr>
                <w:i/>
                <w:iCs/>
              </w:rPr>
              <w:t>gehen</w:t>
            </w:r>
            <w:proofErr w:type="spellEnd"/>
            <w:r w:rsidRPr="00787C3A">
              <w:rPr>
                <w:i/>
                <w:iCs/>
              </w:rPr>
              <w:t xml:space="preserve"> </w:t>
            </w:r>
            <w:proofErr w:type="spellStart"/>
            <w:r w:rsidRPr="00787C3A">
              <w:rPr>
                <w:i/>
                <w:iCs/>
              </w:rPr>
              <w:t>sollen</w:t>
            </w:r>
            <w:proofErr w:type="spellEnd"/>
            <w:r w:rsidRPr="00787C3A">
              <w:rPr>
                <w:i/>
                <w:iCs/>
              </w:rPr>
              <w:t xml:space="preserve"> </w:t>
            </w:r>
            <w:r w:rsidRPr="00787C3A">
              <w:t>(Film)</w:t>
            </w:r>
          </w:p>
        </w:tc>
      </w:tr>
      <w:tr w:rsidR="005377FB" w:rsidRPr="00787C3A" w:rsidTr="005377FB">
        <w:trPr>
          <w:trHeight w:val="399"/>
        </w:trPr>
        <w:tc>
          <w:tcPr>
            <w:tcW w:w="8350" w:type="dxa"/>
            <w:shd w:val="clear" w:color="auto" w:fill="FFFFFF" w:themeFill="background1"/>
          </w:tcPr>
          <w:p w:rsidR="005377FB" w:rsidRPr="00787C3A" w:rsidRDefault="005377FB" w:rsidP="00CF0FC1">
            <w:pPr>
              <w:rPr>
                <w:bCs/>
              </w:rPr>
            </w:pPr>
            <w:proofErr w:type="spellStart"/>
            <w:r w:rsidRPr="00787C3A">
              <w:rPr>
                <w:bCs/>
              </w:rPr>
              <w:t>Klausur</w:t>
            </w:r>
            <w:proofErr w:type="spellEnd"/>
          </w:p>
        </w:tc>
      </w:tr>
    </w:tbl>
    <w:p w:rsidR="003C2F82" w:rsidRPr="00787C3A" w:rsidRDefault="003C2F82" w:rsidP="003C2F82">
      <w:pPr>
        <w:rPr>
          <w:b/>
          <w:i/>
          <w:u w:val="single"/>
        </w:rPr>
      </w:pPr>
    </w:p>
    <w:p w:rsidR="003C2F82" w:rsidRPr="00787C3A" w:rsidRDefault="003C2F82" w:rsidP="003C2F82"/>
    <w:p w:rsidR="003C2F82" w:rsidRPr="00787C3A" w:rsidRDefault="00F25EFA" w:rsidP="003C2F82">
      <w:pPr>
        <w:rPr>
          <w:b/>
          <w:u w:val="single"/>
        </w:rPr>
      </w:pPr>
      <w:r w:rsidRPr="00787C3A">
        <w:rPr>
          <w:b/>
          <w:u w:val="single"/>
        </w:rPr>
        <w:lastRenderedPageBreak/>
        <w:t>Értékelés</w:t>
      </w:r>
      <w:r w:rsidR="003C2F82" w:rsidRPr="00787C3A">
        <w:rPr>
          <w:b/>
          <w:u w:val="single"/>
        </w:rPr>
        <w:t xml:space="preserve">: </w:t>
      </w:r>
    </w:p>
    <w:p w:rsidR="003C2F82" w:rsidRPr="00787C3A" w:rsidRDefault="003C2F82" w:rsidP="003C2F82">
      <w:pPr>
        <w:rPr>
          <w:b/>
          <w:i/>
          <w:u w:val="single"/>
        </w:rPr>
      </w:pPr>
    </w:p>
    <w:p w:rsidR="003C2F82" w:rsidRPr="00787C3A" w:rsidRDefault="00F25EFA" w:rsidP="003C2F82">
      <w:r w:rsidRPr="00787C3A">
        <w:t>A teljesítmény értékelésekor a következő szempontok az irányadók:</w:t>
      </w:r>
    </w:p>
    <w:p w:rsidR="00F25EFA" w:rsidRPr="00787C3A" w:rsidRDefault="003C2F82" w:rsidP="003C2F82">
      <w:r w:rsidRPr="00787C3A">
        <w:br/>
        <w:t xml:space="preserve">1. </w:t>
      </w:r>
      <w:r w:rsidR="00F25EFA" w:rsidRPr="00787C3A">
        <w:t>Órai részvétel</w:t>
      </w:r>
    </w:p>
    <w:p w:rsidR="003C2F82" w:rsidRPr="00787C3A" w:rsidRDefault="003C2F82" w:rsidP="003C2F82">
      <w:r w:rsidRPr="00787C3A">
        <w:t xml:space="preserve">2. </w:t>
      </w:r>
      <w:r w:rsidR="00F25EFA" w:rsidRPr="00787C3A">
        <w:t>Zárthelyi dolgozatok</w:t>
      </w:r>
      <w:r w:rsidRPr="00787C3A">
        <w:t xml:space="preserve"> </w:t>
      </w:r>
    </w:p>
    <w:p w:rsidR="003C2F82" w:rsidRPr="00787C3A" w:rsidRDefault="003C2F82" w:rsidP="003C2F82">
      <w:pPr>
        <w:ind w:right="-284"/>
      </w:pPr>
      <w:r w:rsidRPr="00787C3A">
        <w:t xml:space="preserve">3. </w:t>
      </w:r>
      <w:r w:rsidR="00F25EFA" w:rsidRPr="00787C3A">
        <w:t>Beadandók</w:t>
      </w:r>
      <w:r w:rsidRPr="00787C3A">
        <w:br/>
        <w:t xml:space="preserve">4. </w:t>
      </w:r>
      <w:r w:rsidR="00F25EFA" w:rsidRPr="00787C3A">
        <w:t>Nagy zárthelyi dolgozat</w:t>
      </w:r>
    </w:p>
    <w:p w:rsidR="003C2F82" w:rsidRPr="00787C3A" w:rsidRDefault="003C2F82" w:rsidP="003C2F82">
      <w:pPr>
        <w:ind w:right="-284"/>
      </w:pPr>
    </w:p>
    <w:p w:rsidR="003C2F82" w:rsidRPr="00787C3A" w:rsidRDefault="00F25EFA" w:rsidP="003C2F82">
      <w:pPr>
        <w:ind w:right="-284"/>
        <w:rPr>
          <w:b/>
          <w:u w:val="single"/>
        </w:rPr>
      </w:pPr>
      <w:r w:rsidRPr="00787C3A">
        <w:rPr>
          <w:b/>
          <w:u w:val="single"/>
        </w:rPr>
        <w:t>Jegyek</w:t>
      </w:r>
      <w:r w:rsidR="003C2F82" w:rsidRPr="00787C3A">
        <w:rPr>
          <w:b/>
          <w:u w:val="single"/>
        </w:rPr>
        <w:t>:</w:t>
      </w:r>
    </w:p>
    <w:p w:rsidR="003C2F82" w:rsidRPr="00787C3A" w:rsidRDefault="003C2F82" w:rsidP="003C2F82">
      <w:pPr>
        <w:ind w:right="-284"/>
        <w:rPr>
          <w:b/>
          <w:u w:val="single"/>
        </w:rPr>
      </w:pPr>
    </w:p>
    <w:p w:rsidR="003C2F82" w:rsidRPr="00787C3A" w:rsidRDefault="003C2F82" w:rsidP="003C2F82">
      <w:pPr>
        <w:ind w:right="-284"/>
      </w:pPr>
      <w:r w:rsidRPr="00787C3A">
        <w:t xml:space="preserve">100% - 90% </w:t>
      </w:r>
      <w:r w:rsidRPr="00787C3A">
        <w:sym w:font="Wingdings" w:char="F0E0"/>
      </w:r>
      <w:r w:rsidRPr="00787C3A">
        <w:t xml:space="preserve"> 5</w:t>
      </w:r>
    </w:p>
    <w:p w:rsidR="003C2F82" w:rsidRPr="00787C3A" w:rsidRDefault="003C2F82" w:rsidP="003C2F82">
      <w:pPr>
        <w:ind w:right="-284"/>
      </w:pPr>
      <w:r w:rsidRPr="00787C3A">
        <w:t xml:space="preserve">89% - 80% </w:t>
      </w:r>
      <w:r w:rsidRPr="00787C3A">
        <w:sym w:font="Wingdings" w:char="F0E0"/>
      </w:r>
      <w:r w:rsidRPr="00787C3A">
        <w:t xml:space="preserve"> 4</w:t>
      </w:r>
    </w:p>
    <w:p w:rsidR="003C2F82" w:rsidRPr="00787C3A" w:rsidRDefault="003C2F82" w:rsidP="003C2F82">
      <w:pPr>
        <w:ind w:right="-284"/>
      </w:pPr>
      <w:r w:rsidRPr="00787C3A">
        <w:t xml:space="preserve">79% - 70% </w:t>
      </w:r>
      <w:r w:rsidRPr="00787C3A">
        <w:sym w:font="Wingdings" w:char="F0E0"/>
      </w:r>
      <w:r w:rsidRPr="00787C3A">
        <w:t xml:space="preserve"> 3</w:t>
      </w:r>
    </w:p>
    <w:p w:rsidR="003C2F82" w:rsidRPr="00787C3A" w:rsidRDefault="003C2F82" w:rsidP="003C2F82">
      <w:pPr>
        <w:ind w:right="-284"/>
      </w:pPr>
      <w:r w:rsidRPr="00787C3A">
        <w:t xml:space="preserve">69% - 60% </w:t>
      </w:r>
      <w:r w:rsidRPr="00787C3A">
        <w:sym w:font="Wingdings" w:char="F0E0"/>
      </w:r>
      <w:r w:rsidRPr="00787C3A">
        <w:t xml:space="preserve"> 2</w:t>
      </w:r>
    </w:p>
    <w:p w:rsidR="003C2F82" w:rsidRPr="00787C3A" w:rsidRDefault="003C2F82" w:rsidP="003C2F82">
      <w:pPr>
        <w:ind w:right="-284"/>
      </w:pPr>
      <w:r w:rsidRPr="00787C3A">
        <w:t xml:space="preserve">59% -         </w:t>
      </w:r>
      <w:r w:rsidRPr="00787C3A">
        <w:sym w:font="Wingdings" w:char="F0E0"/>
      </w:r>
      <w:r w:rsidRPr="00787C3A">
        <w:t xml:space="preserve"> 1</w:t>
      </w:r>
    </w:p>
    <w:p w:rsidR="003C2F82" w:rsidRPr="00787C3A" w:rsidRDefault="003C2F82" w:rsidP="003C2F82"/>
    <w:p w:rsidR="003C2F82" w:rsidRPr="00787C3A" w:rsidRDefault="00F25EFA" w:rsidP="003C2F82">
      <w:pPr>
        <w:rPr>
          <w:b/>
          <w:bCs/>
          <w:iCs/>
        </w:rPr>
      </w:pPr>
      <w:r w:rsidRPr="00787C3A">
        <w:rPr>
          <w:b/>
          <w:bCs/>
          <w:iCs/>
        </w:rPr>
        <w:t>Vegyék figyelembe, hogy az órán maximum három hiányzás megengedett, ellenkező esetben az óra teljesítése dékáni engedélyhez van kötve!</w:t>
      </w:r>
    </w:p>
    <w:p w:rsidR="001F3798" w:rsidRPr="00787C3A" w:rsidRDefault="001F3798"/>
    <w:sectPr w:rsidR="001F3798" w:rsidRPr="00787C3A" w:rsidSect="00692B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2F82"/>
    <w:rsid w:val="00112C33"/>
    <w:rsid w:val="00183B63"/>
    <w:rsid w:val="001F0A2A"/>
    <w:rsid w:val="001F3798"/>
    <w:rsid w:val="00243B19"/>
    <w:rsid w:val="003C2F82"/>
    <w:rsid w:val="003D0B77"/>
    <w:rsid w:val="005171ED"/>
    <w:rsid w:val="005377FB"/>
    <w:rsid w:val="00692B5A"/>
    <w:rsid w:val="00787C3A"/>
    <w:rsid w:val="009A675D"/>
    <w:rsid w:val="00A60303"/>
    <w:rsid w:val="00BD7F78"/>
    <w:rsid w:val="00D018D9"/>
    <w:rsid w:val="00E67742"/>
    <w:rsid w:val="00F25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C2F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Mikoly Zoltán</dc:creator>
  <cp:lastModifiedBy>user</cp:lastModifiedBy>
  <cp:revision>3</cp:revision>
  <dcterms:created xsi:type="dcterms:W3CDTF">2022-02-21T09:34:00Z</dcterms:created>
  <dcterms:modified xsi:type="dcterms:W3CDTF">2022-02-21T09:35:00Z</dcterms:modified>
</cp:coreProperties>
</file>