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88" w:rsidRPr="00802B88" w:rsidRDefault="00802B88" w:rsidP="00802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Célja</w:t>
      </w:r>
      <w:r w:rsidRPr="00802B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802B88" w:rsidRPr="00802B88" w:rsidRDefault="00802B88" w:rsidP="00802B8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B88">
        <w:rPr>
          <w:rFonts w:ascii="Symbol" w:eastAsia="Symbol" w:hAnsi="Symbol" w:cs="Symbol"/>
          <w:color w:val="000000"/>
          <w:sz w:val="24"/>
          <w:szCs w:val="24"/>
          <w:lang w:eastAsia="hu-HU"/>
        </w:rPr>
        <w:t></w:t>
      </w:r>
      <w:r w:rsidRPr="00802B88">
        <w:rPr>
          <w:rFonts w:ascii="Times New Roman" w:eastAsia="Symbol" w:hAnsi="Times New Roman" w:cs="Times New Roman"/>
          <w:color w:val="000000"/>
          <w:sz w:val="14"/>
          <w:szCs w:val="14"/>
          <w:lang w:eastAsia="hu-HU"/>
        </w:rPr>
        <w:t>       </w:t>
      </w:r>
      <w:proofErr w:type="gramStart"/>
      <w:r w:rsidRPr="00802B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802B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leendő pedagógusokat, pszichológusokat, egészségügyi és szociális szakmában dolgozókat, jogászokat stb. megismertetni olyan lehetséges esetekkel, jelenségekkel, melyekben munkájuk során a társadalmi kirekesztés elszenvedőivel kerülnek kapcsolatba; </w:t>
      </w:r>
    </w:p>
    <w:p w:rsidR="00802B88" w:rsidRPr="00802B88" w:rsidRDefault="00802B88" w:rsidP="00802B8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B88">
        <w:rPr>
          <w:rFonts w:ascii="Symbol" w:eastAsia="Symbol" w:hAnsi="Symbol" w:cs="Symbol"/>
          <w:color w:val="000000"/>
          <w:sz w:val="24"/>
          <w:szCs w:val="24"/>
          <w:lang w:eastAsia="hu-HU"/>
        </w:rPr>
        <w:t></w:t>
      </w:r>
      <w:r w:rsidRPr="00802B88">
        <w:rPr>
          <w:rFonts w:ascii="Times New Roman" w:eastAsia="Symbol" w:hAnsi="Times New Roman" w:cs="Times New Roman"/>
          <w:color w:val="000000"/>
          <w:sz w:val="14"/>
          <w:szCs w:val="14"/>
          <w:lang w:eastAsia="hu-HU"/>
        </w:rPr>
        <w:t xml:space="preserve">         </w:t>
      </w:r>
      <w:proofErr w:type="gramStart"/>
      <w:r w:rsidRPr="00802B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rámutatni</w:t>
      </w:r>
      <w:proofErr w:type="gramEnd"/>
      <w:r w:rsidRPr="00802B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kirekesztés okaira és következményeire (pl. tanulási nehézségek, deviáns magatartás, pszichoszomatikus tünetek, stb.) </w:t>
      </w:r>
    </w:p>
    <w:p w:rsidR="00802B88" w:rsidRPr="00802B88" w:rsidRDefault="00802B88" w:rsidP="00802B8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B88">
        <w:rPr>
          <w:rFonts w:ascii="Symbol" w:eastAsia="Symbol" w:hAnsi="Symbol" w:cs="Symbol"/>
          <w:color w:val="000000"/>
          <w:sz w:val="24"/>
          <w:szCs w:val="24"/>
          <w:lang w:eastAsia="hu-HU"/>
        </w:rPr>
        <w:t></w:t>
      </w:r>
      <w:r w:rsidRPr="00802B88">
        <w:rPr>
          <w:rFonts w:ascii="Times New Roman" w:eastAsia="Symbol" w:hAnsi="Times New Roman" w:cs="Times New Roman"/>
          <w:color w:val="000000"/>
          <w:sz w:val="14"/>
          <w:szCs w:val="14"/>
          <w:lang w:eastAsia="hu-HU"/>
        </w:rPr>
        <w:t xml:space="preserve">         </w:t>
      </w:r>
      <w:proofErr w:type="gramStart"/>
      <w:r w:rsidRPr="00802B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802B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hallgatóknak felvázolni olyan, a gyakorlatban működő pedagógia és szociális és kommunikációs beavatkozási formákat, amelyek ezeket a problémákat igyekeznek orvosolni. </w:t>
      </w:r>
    </w:p>
    <w:p w:rsidR="00802B88" w:rsidRPr="00802B88" w:rsidRDefault="00802B88" w:rsidP="00802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B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órák előadások, az előadók a témák felkért speciális szakértői. A kurzus első 3 elméleti órája a többségi és kisebbségi felosztás történelmi és társadalmi kontextusát mutatja be három vonatkozásban. Ezt követik a témához kapcsolódó esettanulmányok. A kurzus tartalmaz egy kötelező terepgyakorlatot is (egy péntek </w:t>
      </w:r>
      <w:proofErr w:type="spellStart"/>
      <w:r w:rsidRPr="00802B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d.u</w:t>
      </w:r>
      <w:proofErr w:type="spellEnd"/>
      <w:r w:rsidRPr="00802B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4 óra terjedelemben). </w:t>
      </w:r>
    </w:p>
    <w:p w:rsidR="00802B88" w:rsidRPr="00802B88" w:rsidRDefault="00802B88" w:rsidP="00802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B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kollokvium a tanórákon elhangzottakat kéri számon ajánlott szakirodalom segítségével. Jegymegajánlás órai aktivitás alapján lehetséges.</w:t>
      </w:r>
    </w:p>
    <w:p w:rsidR="00802B88" w:rsidRPr="00802B88" w:rsidRDefault="00802B88" w:rsidP="00802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B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kurzus résztvevői közül 5 elkötelezett hallgató szakmai gyakornoki tanulmányi ösztöndíjat kap (4 hónapra, 10.000 Ft/hó). A tanulmányi ösztöndíjra jelentkezni a pályázati űrlap kitöltésével lehet, az elbírálás eredményéről értesítjük a hallgatókat. Az űrlap letölthető http://tanarkepzes.unideb.hu/ oldalon a Közösségi szolgálat címszó alatt. További információkért, kérjük, keresse a kurzusfelelőst vagy a projektasszisztenst.</w:t>
      </w:r>
    </w:p>
    <w:p w:rsidR="00802B88" w:rsidRPr="00802B88" w:rsidRDefault="00802B88" w:rsidP="00802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B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tanegység az </w:t>
      </w:r>
      <w:r w:rsidRPr="00802B88">
        <w:rPr>
          <w:rFonts w:ascii="Times New Roman" w:eastAsia="Times New Roman" w:hAnsi="Times New Roman" w:cs="Times New Roman"/>
          <w:sz w:val="24"/>
          <w:szCs w:val="24"/>
          <w:lang w:eastAsia="hu-HU"/>
        </w:rPr>
        <w:t>EFOP-3.4.3-16-2016-00021</w:t>
      </w:r>
      <w:r w:rsidRPr="00802B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projekt keretén belül kerül megrendezésre, ezért az órákon való részvétel kötelező. Hiányozni 3 alkalommal lehet.</w:t>
      </w:r>
    </w:p>
    <w:p w:rsidR="00802B88" w:rsidRPr="00802B88" w:rsidRDefault="00802B88" w:rsidP="00802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B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Részletes tematika a következő oldalon. (A témák sorrendjében és tartalmában minimális változás lehetséges). </w:t>
      </w:r>
    </w:p>
    <w:p w:rsidR="00802B88" w:rsidRPr="00802B88" w:rsidRDefault="00802B88" w:rsidP="00802B88">
      <w:pPr>
        <w:tabs>
          <w:tab w:val="left" w:pos="808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B8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02B88" w:rsidRPr="00802B88" w:rsidRDefault="00802B88" w:rsidP="00802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B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Tematika - 2019 őszi félév</w:t>
      </w:r>
    </w:p>
    <w:p w:rsidR="00802B88" w:rsidRPr="00802B88" w:rsidRDefault="00802B88" w:rsidP="00802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B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2878"/>
        <w:gridCol w:w="5745"/>
      </w:tblGrid>
      <w:tr w:rsidR="00802B88" w:rsidRPr="00802B88" w:rsidTr="00802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Téma</w:t>
            </w:r>
          </w:p>
        </w:tc>
      </w:tr>
      <w:tr w:rsidR="00802B88" w:rsidRPr="00802B88" w:rsidTr="00802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2019. szeptember 13.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88" w:rsidRPr="00802B88" w:rsidRDefault="00802B88" w:rsidP="00802B88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lang w:eastAsia="hu-HU"/>
              </w:rPr>
              <w:t xml:space="preserve">A kirekesztés univerzális mechanizmusai és helye a magyarországi társadalomtörténetben </w:t>
            </w:r>
          </w:p>
        </w:tc>
      </w:tr>
      <w:tr w:rsidR="00802B88" w:rsidRPr="00802B88" w:rsidTr="00802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2019. szeptember 20.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lang w:eastAsia="hu-HU"/>
              </w:rPr>
              <w:t xml:space="preserve">A hátrányos és halmozottan hátrányos helyzetű, elsősorban a roma közösségek gazdasági és kulturális jellemzői, életviteli sajátosságai, </w:t>
            </w:r>
            <w:proofErr w:type="spellStart"/>
            <w:r w:rsidRPr="00802B88">
              <w:rPr>
                <w:rFonts w:ascii="Times New Roman" w:eastAsia="Times New Roman" w:hAnsi="Times New Roman" w:cs="Times New Roman"/>
                <w:lang w:eastAsia="hu-HU"/>
              </w:rPr>
              <w:t>Szegregáltan</w:t>
            </w:r>
            <w:proofErr w:type="spellEnd"/>
            <w:r w:rsidRPr="00802B88">
              <w:rPr>
                <w:rFonts w:ascii="Times New Roman" w:eastAsia="Times New Roman" w:hAnsi="Times New Roman" w:cs="Times New Roman"/>
                <w:lang w:eastAsia="hu-HU"/>
              </w:rPr>
              <w:t xml:space="preserve"> élő romák </w:t>
            </w:r>
          </w:p>
        </w:tc>
      </w:tr>
      <w:tr w:rsidR="00802B88" w:rsidRPr="00802B88" w:rsidTr="00802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8" w:rsidRPr="00802B88" w:rsidRDefault="00802B88" w:rsidP="00802B88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2019. szeptember 27.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lang w:eastAsia="hu-HU"/>
              </w:rPr>
              <w:t xml:space="preserve">A nemi identitás kérdése Magyarországon </w:t>
            </w:r>
          </w:p>
        </w:tc>
      </w:tr>
      <w:tr w:rsidR="00802B88" w:rsidRPr="00802B88" w:rsidTr="00802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2019. október 4.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lang w:eastAsia="hu-HU"/>
              </w:rPr>
              <w:t xml:space="preserve">A magyarországi zsidóság történelmi- szociológiai- és pszichológiai vonulata, 2. és 3. generációs trauma. </w:t>
            </w:r>
          </w:p>
        </w:tc>
      </w:tr>
      <w:tr w:rsidR="00802B88" w:rsidRPr="00802B88" w:rsidTr="00802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2019. október 11.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Családon belüli erőszak és hatásai</w:t>
            </w:r>
          </w:p>
        </w:tc>
      </w:tr>
      <w:tr w:rsidR="00802B88" w:rsidRPr="00802B88" w:rsidTr="00802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2019. október 18.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proofErr w:type="spellStart"/>
            <w:r w:rsidRPr="00802B88">
              <w:rPr>
                <w:rFonts w:ascii="Times New Roman" w:eastAsia="Times New Roman" w:hAnsi="Times New Roman" w:cs="Times New Roman"/>
                <w:lang w:eastAsia="hu-HU"/>
              </w:rPr>
              <w:t>botlatókő</w:t>
            </w:r>
            <w:proofErr w:type="spellEnd"/>
            <w:r w:rsidRPr="00802B88">
              <w:rPr>
                <w:rFonts w:ascii="Times New Roman" w:eastAsia="Times New Roman" w:hAnsi="Times New Roman" w:cs="Times New Roman"/>
                <w:lang w:eastAsia="hu-HU"/>
              </w:rPr>
              <w:t xml:space="preserve"> története és debreceni vonatkozásai </w:t>
            </w:r>
          </w:p>
        </w:tc>
      </w:tr>
      <w:tr w:rsidR="00802B88" w:rsidRPr="00802B88" w:rsidTr="00802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2019. október 25.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lang w:eastAsia="hu-HU"/>
              </w:rPr>
              <w:t xml:space="preserve">A romák sérelmére elkövetett sorozatgyilkosság I. Társadalmi fogadtatás </w:t>
            </w:r>
          </w:p>
        </w:tc>
      </w:tr>
      <w:tr w:rsidR="00802B88" w:rsidRPr="00802B88" w:rsidTr="00802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2019. november 1.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lang w:eastAsia="hu-HU"/>
              </w:rPr>
              <w:t>Konzultációs hét</w:t>
            </w:r>
          </w:p>
        </w:tc>
      </w:tr>
      <w:tr w:rsidR="00802B88" w:rsidRPr="00802B88" w:rsidTr="00802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2019. november 8.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lang w:eastAsia="hu-HU"/>
              </w:rPr>
              <w:t xml:space="preserve">A romák sérelmére elkövetett sorozatgyilkosság II. Áldozatsegítés </w:t>
            </w:r>
          </w:p>
        </w:tc>
      </w:tr>
      <w:tr w:rsidR="00802B88" w:rsidRPr="00802B88" w:rsidTr="00802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2019. november 15.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lang w:eastAsia="hu-HU"/>
              </w:rPr>
              <w:t xml:space="preserve">Az </w:t>
            </w:r>
            <w:proofErr w:type="spellStart"/>
            <w:r w:rsidRPr="00802B88">
              <w:rPr>
                <w:rFonts w:ascii="Times New Roman" w:eastAsia="Times New Roman" w:hAnsi="Times New Roman" w:cs="Times New Roman"/>
                <w:lang w:eastAsia="hu-HU"/>
              </w:rPr>
              <w:t>Indahouse</w:t>
            </w:r>
            <w:proofErr w:type="spellEnd"/>
            <w:r w:rsidRPr="00802B88">
              <w:rPr>
                <w:rFonts w:ascii="Times New Roman" w:eastAsia="Times New Roman" w:hAnsi="Times New Roman" w:cs="Times New Roman"/>
                <w:lang w:eastAsia="hu-HU"/>
              </w:rPr>
              <w:t xml:space="preserve"> Önkéntes- és Gyermekközpont bemutatása. </w:t>
            </w:r>
          </w:p>
        </w:tc>
      </w:tr>
      <w:tr w:rsidR="00802B88" w:rsidRPr="00802B88" w:rsidTr="00802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2019. november 22.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88" w:rsidRPr="00802B88" w:rsidRDefault="00802B88" w:rsidP="00802B88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Egy középiskolai tanulássegítő modell története – a Dr. </w:t>
            </w:r>
            <w:proofErr w:type="spellStart"/>
            <w:r w:rsidRPr="00802B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Ámbédkar</w:t>
            </w:r>
            <w:proofErr w:type="spellEnd"/>
            <w:r w:rsidRPr="00802B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iskola</w:t>
            </w:r>
          </w:p>
        </w:tc>
      </w:tr>
      <w:tr w:rsidR="00802B88" w:rsidRPr="00802B88" w:rsidTr="00802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2019. november 29.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88" w:rsidRPr="00802B88" w:rsidRDefault="00802B88" w:rsidP="00802B88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02B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Szegregált</w:t>
            </w:r>
            <w:proofErr w:type="spellEnd"/>
            <w:r w:rsidRPr="00802B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élethelyzet és társadalmi igazságtalanság Olaszliszkán. </w:t>
            </w:r>
          </w:p>
        </w:tc>
      </w:tr>
      <w:tr w:rsidR="00802B88" w:rsidRPr="00802B88" w:rsidTr="00802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2019. december 6.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terepgyakorlat az Igazgyöngy Alapítványnál</w:t>
            </w:r>
          </w:p>
        </w:tc>
      </w:tr>
      <w:tr w:rsidR="00802B88" w:rsidRPr="00802B88" w:rsidTr="00802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2019. december 13.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88" w:rsidRPr="00802B88" w:rsidRDefault="00802B88" w:rsidP="00802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lang w:eastAsia="hu-HU"/>
              </w:rPr>
              <w:t xml:space="preserve">Hajléktalanság ma Magyarországon </w:t>
            </w:r>
            <w:proofErr w:type="gramStart"/>
            <w:r w:rsidRPr="00802B88">
              <w:rPr>
                <w:rFonts w:ascii="Times New Roman" w:eastAsia="Times New Roman" w:hAnsi="Times New Roman" w:cs="Times New Roman"/>
                <w:lang w:eastAsia="hu-HU"/>
              </w:rPr>
              <w:t>/  Menekültek</w:t>
            </w:r>
            <w:proofErr w:type="gramEnd"/>
            <w:r w:rsidRPr="00802B88">
              <w:rPr>
                <w:rFonts w:ascii="Times New Roman" w:eastAsia="Times New Roman" w:hAnsi="Times New Roman" w:cs="Times New Roman"/>
                <w:lang w:eastAsia="hu-HU"/>
              </w:rPr>
              <w:t>, külföldi diákok Magyarországon</w:t>
            </w:r>
          </w:p>
        </w:tc>
      </w:tr>
      <w:tr w:rsidR="00802B88" w:rsidRPr="00802B88" w:rsidTr="00802B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8" w:rsidRPr="00802B88" w:rsidRDefault="00802B88" w:rsidP="0080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8" w:rsidRPr="00802B88" w:rsidRDefault="00802B88" w:rsidP="0080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8" w:rsidRPr="00802B88" w:rsidRDefault="00802B88" w:rsidP="0080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2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814942" w:rsidRDefault="00814942"/>
    <w:sectPr w:rsidR="00814942" w:rsidSect="00814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B88"/>
    <w:rsid w:val="00802B88"/>
    <w:rsid w:val="0081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49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0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">
    <w:name w:val="normal"/>
    <w:basedOn w:val="Norml"/>
    <w:rsid w:val="0080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2021-11-16T13:02:00Z</dcterms:created>
  <dcterms:modified xsi:type="dcterms:W3CDTF">2021-11-16T13:03:00Z</dcterms:modified>
</cp:coreProperties>
</file>