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8F" w:rsidRPr="008300E9" w:rsidRDefault="00882C8F" w:rsidP="009C5BCC">
      <w:pPr>
        <w:rPr>
          <w:b/>
          <w:lang w:val="hu-HU"/>
        </w:rPr>
      </w:pPr>
      <w:r w:rsidRPr="00602B22">
        <w:rPr>
          <w:b/>
          <w:lang w:val="hu-HU"/>
        </w:rPr>
        <w:t xml:space="preserve">A tantárgy neve: </w:t>
      </w:r>
      <w:r w:rsidRPr="008300E9">
        <w:rPr>
          <w:b/>
          <w:lang w:val="hu-HU"/>
        </w:rPr>
        <w:t>Fonetikai gyakorlat 1.</w:t>
      </w:r>
    </w:p>
    <w:p w:rsidR="00882C8F" w:rsidRPr="008300E9" w:rsidRDefault="00882C8F" w:rsidP="009C5BCC">
      <w:pPr>
        <w:rPr>
          <w:b/>
          <w:lang w:val="hu-HU"/>
        </w:rPr>
      </w:pPr>
    </w:p>
    <w:p w:rsidR="00A122C3" w:rsidRPr="008300E9" w:rsidRDefault="00A122C3" w:rsidP="009C5BCC">
      <w:pPr>
        <w:rPr>
          <w:b/>
          <w:lang w:val="hu-HU"/>
        </w:rPr>
      </w:pPr>
      <w:r w:rsidRPr="008300E9">
        <w:rPr>
          <w:b/>
          <w:lang w:val="hu-HU"/>
        </w:rPr>
        <w:t>Típusa: Szeminárium</w:t>
      </w:r>
    </w:p>
    <w:p w:rsidR="00A122C3" w:rsidRPr="00602B22" w:rsidRDefault="00A122C3" w:rsidP="009C5BCC">
      <w:pPr>
        <w:rPr>
          <w:b/>
          <w:lang w:val="hu-HU"/>
        </w:rPr>
      </w:pPr>
    </w:p>
    <w:p w:rsidR="00882C8F" w:rsidRPr="00602B22" w:rsidRDefault="00882C8F" w:rsidP="009C5BCC">
      <w:pPr>
        <w:rPr>
          <w:lang w:val="hu-HU"/>
        </w:rPr>
      </w:pPr>
      <w:r w:rsidRPr="00602B22">
        <w:rPr>
          <w:b/>
          <w:lang w:val="hu-HU"/>
        </w:rPr>
        <w:tab/>
      </w:r>
    </w:p>
    <w:p w:rsidR="00882C8F" w:rsidRPr="00602B22" w:rsidRDefault="00882C8F" w:rsidP="009C5BCC">
      <w:pPr>
        <w:rPr>
          <w:b/>
          <w:lang w:val="hu-HU"/>
        </w:rPr>
      </w:pPr>
    </w:p>
    <w:p w:rsidR="00882C8F" w:rsidRPr="00602B22" w:rsidRDefault="00882C8F" w:rsidP="009C5BCC">
      <w:pPr>
        <w:rPr>
          <w:b/>
          <w:lang w:val="hu-HU"/>
        </w:rPr>
      </w:pPr>
      <w:r w:rsidRPr="00602B22">
        <w:rPr>
          <w:b/>
          <w:lang w:val="hu-HU"/>
        </w:rPr>
        <w:t xml:space="preserve">Óraszám/hét: </w:t>
      </w:r>
      <w:r w:rsidRPr="00602B22">
        <w:rPr>
          <w:lang w:val="hu-HU"/>
        </w:rPr>
        <w:t>2</w:t>
      </w:r>
      <w:r w:rsidRPr="00602B22">
        <w:rPr>
          <w:b/>
          <w:lang w:val="hu-HU"/>
        </w:rPr>
        <w:tab/>
      </w:r>
      <w:r w:rsidRPr="00602B22">
        <w:rPr>
          <w:b/>
          <w:lang w:val="hu-HU"/>
        </w:rPr>
        <w:tab/>
      </w:r>
    </w:p>
    <w:p w:rsidR="00882C8F" w:rsidRPr="00602B22" w:rsidRDefault="00882C8F" w:rsidP="009C5BCC">
      <w:pPr>
        <w:rPr>
          <w:b/>
          <w:lang w:val="hu-HU"/>
        </w:rPr>
      </w:pPr>
    </w:p>
    <w:p w:rsidR="00882C8F" w:rsidRPr="00602B22" w:rsidRDefault="00882C8F" w:rsidP="009C5BCC">
      <w:pPr>
        <w:rPr>
          <w:lang w:val="hu-HU"/>
        </w:rPr>
      </w:pPr>
      <w:r w:rsidRPr="00602B22">
        <w:rPr>
          <w:b/>
          <w:lang w:val="hu-HU"/>
        </w:rPr>
        <w:tab/>
      </w:r>
      <w:r w:rsidRPr="00602B22">
        <w:rPr>
          <w:b/>
          <w:lang w:val="hu-HU"/>
        </w:rPr>
        <w:tab/>
      </w:r>
    </w:p>
    <w:p w:rsidR="00882C8F" w:rsidRPr="00602B22" w:rsidRDefault="00882C8F" w:rsidP="009C5BCC">
      <w:pPr>
        <w:rPr>
          <w:b/>
          <w:lang w:val="hu-HU"/>
        </w:rPr>
      </w:pPr>
    </w:p>
    <w:p w:rsidR="00882C8F" w:rsidRPr="00602B22" w:rsidRDefault="00882C8F" w:rsidP="009C5BCC">
      <w:pPr>
        <w:rPr>
          <w:lang w:val="hu-HU"/>
        </w:rPr>
      </w:pPr>
      <w:r w:rsidRPr="00602B22">
        <w:rPr>
          <w:b/>
          <w:lang w:val="hu-HU"/>
        </w:rPr>
        <w:t xml:space="preserve">A számonkérés módja: </w:t>
      </w:r>
      <w:r w:rsidRPr="00613303">
        <w:rPr>
          <w:b/>
          <w:lang w:val="hu-HU"/>
        </w:rPr>
        <w:t>gyakorlati jegy</w:t>
      </w:r>
    </w:p>
    <w:p w:rsidR="00882C8F" w:rsidRPr="00602B22" w:rsidRDefault="00882C8F" w:rsidP="009C5BCC">
      <w:pPr>
        <w:rPr>
          <w:b/>
          <w:lang w:val="hu-HU"/>
        </w:rPr>
      </w:pPr>
    </w:p>
    <w:p w:rsidR="00882C8F" w:rsidRPr="00602B22" w:rsidRDefault="00882C8F" w:rsidP="000E3504">
      <w:pPr>
        <w:spacing w:line="360" w:lineRule="auto"/>
        <w:jc w:val="both"/>
        <w:rPr>
          <w:b/>
          <w:lang w:val="hu-HU"/>
        </w:rPr>
      </w:pPr>
      <w:r w:rsidRPr="00602B22">
        <w:rPr>
          <w:b/>
          <w:lang w:val="hu-HU"/>
        </w:rPr>
        <w:t xml:space="preserve">Célkitűzés: </w:t>
      </w:r>
    </w:p>
    <w:p w:rsidR="00882C8F" w:rsidRPr="00602B22" w:rsidRDefault="00882C8F" w:rsidP="000E3504">
      <w:pPr>
        <w:spacing w:line="360" w:lineRule="auto"/>
        <w:jc w:val="both"/>
        <w:rPr>
          <w:lang w:val="hu-HU"/>
        </w:rPr>
      </w:pPr>
      <w:r w:rsidRPr="00602B22">
        <w:rPr>
          <w:lang w:val="hu-HU"/>
        </w:rPr>
        <w:t>A tanegység célkitűzése kettős: egyrészről cél, hogy a hallgatókat segítsük a német nyelv akcentus- és interferenciamentes kiejtésének elsajátításában, másrészről a hallás utáni szövegértés készségének fejlesztésében.</w:t>
      </w:r>
    </w:p>
    <w:p w:rsidR="00882C8F" w:rsidRPr="00602B22" w:rsidRDefault="00882C8F" w:rsidP="009C5BCC">
      <w:pPr>
        <w:pStyle w:val="Szvegtrzs"/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882C8F" w:rsidRPr="00602B22" w:rsidRDefault="00882C8F" w:rsidP="000E3504">
      <w:pPr>
        <w:pStyle w:val="Szvegtrzs"/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  <w:r w:rsidRPr="00602B22">
        <w:rPr>
          <w:rFonts w:ascii="Times New Roman" w:hAnsi="Times New Roman"/>
          <w:b/>
          <w:sz w:val="24"/>
          <w:szCs w:val="24"/>
          <w:lang w:val="hu-HU"/>
        </w:rPr>
        <w:t>Leírás</w:t>
      </w:r>
      <w:r w:rsidRPr="00602B22">
        <w:rPr>
          <w:b/>
          <w:lang w:val="hu-HU"/>
        </w:rPr>
        <w:t>:</w:t>
      </w:r>
    </w:p>
    <w:p w:rsidR="00882C8F" w:rsidRPr="00602B22" w:rsidRDefault="00882C8F" w:rsidP="000E3504">
      <w:pPr>
        <w:spacing w:line="360" w:lineRule="auto"/>
        <w:jc w:val="both"/>
        <w:rPr>
          <w:lang w:val="hu-HU"/>
        </w:rPr>
      </w:pPr>
      <w:r w:rsidRPr="00602B22">
        <w:rPr>
          <w:lang w:val="hu-HU"/>
        </w:rPr>
        <w:t xml:space="preserve">A célkitűzéseknek megfelelően minden óra két részre tagolódik. Az óra első felében minimális elméleti és fogalmi háttér használatával, gyakran hangzó anyag segítségével, játékos formában tárgyaljuk és gyakoroljuk a német fonetika egy-egy a magyar beszélők számára problematikus szeletét. Az első félév a hangsúly, az intonáció és a német magánhangzórendszer problémáira koncentrál. Az órák második felében 2-3 hallás utáni szövegértési gyakorlatot végzünk el, melyek során az adott szövegeket lexikálisan és nyelvtanilag előkészítjük, a hallgatók teljesítményét kiértékeljük, és segítjük őket a megfelelő szövegértési stratégiák elsajátításában. A feldolgozandó szövegek és a hozzájuk kapcsolódó feladatok nehézsége és összetettsége a félév során fokozatosan növekszik. A hallgatók </w:t>
      </w:r>
      <w:r w:rsidR="00C92480">
        <w:rPr>
          <w:lang w:val="hu-HU"/>
        </w:rPr>
        <w:t>fejlődését és teljesítményét 3</w:t>
      </w:r>
      <w:r w:rsidRPr="00602B22">
        <w:rPr>
          <w:lang w:val="hu-HU"/>
        </w:rPr>
        <w:t xml:space="preserve"> hallás utáni szövegértési teszt és </w:t>
      </w:r>
      <w:r w:rsidR="00C92480">
        <w:rPr>
          <w:lang w:val="hu-HU"/>
        </w:rPr>
        <w:t>3</w:t>
      </w:r>
      <w:r w:rsidRPr="00602B22">
        <w:rPr>
          <w:lang w:val="hu-HU"/>
        </w:rPr>
        <w:t xml:space="preserve"> szóbeli kiejtési gyak</w:t>
      </w:r>
      <w:r w:rsidR="002D47AD">
        <w:rPr>
          <w:lang w:val="hu-HU"/>
        </w:rPr>
        <w:t>orlat formájában ellenőrizzük.</w:t>
      </w:r>
    </w:p>
    <w:p w:rsidR="00882C8F" w:rsidRPr="00602B22" w:rsidRDefault="00882C8F" w:rsidP="009C5BCC">
      <w:pPr>
        <w:rPr>
          <w:b/>
          <w:lang w:val="hu-HU"/>
        </w:rPr>
      </w:pPr>
    </w:p>
    <w:p w:rsidR="00882C8F" w:rsidRPr="00602B22" w:rsidRDefault="00882C8F" w:rsidP="009C5BCC">
      <w:pPr>
        <w:rPr>
          <w:b/>
          <w:lang w:val="hu-HU"/>
        </w:rPr>
      </w:pPr>
    </w:p>
    <w:p w:rsidR="00882C8F" w:rsidRPr="00602B22" w:rsidRDefault="00882C8F" w:rsidP="009C5BCC">
      <w:pPr>
        <w:rPr>
          <w:b/>
          <w:lang w:val="hu-HU"/>
        </w:rPr>
      </w:pPr>
    </w:p>
    <w:p w:rsidR="00882C8F" w:rsidRPr="00602B22" w:rsidRDefault="00882C8F" w:rsidP="009C5BCC">
      <w:pPr>
        <w:rPr>
          <w:b/>
          <w:lang w:val="hu-HU"/>
        </w:rPr>
      </w:pPr>
    </w:p>
    <w:p w:rsidR="00882C8F" w:rsidRPr="00602B22" w:rsidRDefault="00882C8F" w:rsidP="009C5BCC">
      <w:pPr>
        <w:rPr>
          <w:b/>
          <w:lang w:val="hu-HU"/>
        </w:rPr>
      </w:pPr>
    </w:p>
    <w:p w:rsidR="00882C8F" w:rsidRPr="00602B22" w:rsidRDefault="00882C8F" w:rsidP="009C5BCC">
      <w:pPr>
        <w:rPr>
          <w:b/>
          <w:lang w:val="hu-HU"/>
        </w:rPr>
      </w:pPr>
    </w:p>
    <w:p w:rsidR="00882C8F" w:rsidRPr="00602B22" w:rsidRDefault="00882C8F" w:rsidP="009C5BCC">
      <w:pPr>
        <w:rPr>
          <w:b/>
          <w:lang w:val="hu-HU"/>
        </w:rPr>
      </w:pPr>
    </w:p>
    <w:p w:rsidR="00882C8F" w:rsidRPr="00602B22" w:rsidRDefault="00882C8F" w:rsidP="009C5BCC">
      <w:pPr>
        <w:rPr>
          <w:b/>
          <w:lang w:val="hu-HU"/>
        </w:rPr>
      </w:pPr>
    </w:p>
    <w:p w:rsidR="00882C8F" w:rsidRPr="00602B22" w:rsidRDefault="00882C8F" w:rsidP="009C5BCC">
      <w:pPr>
        <w:rPr>
          <w:b/>
          <w:lang w:val="hu-HU"/>
        </w:rPr>
      </w:pPr>
    </w:p>
    <w:p w:rsidR="00882C8F" w:rsidRPr="00602B22" w:rsidRDefault="00882C8F" w:rsidP="009C5BCC">
      <w:pPr>
        <w:rPr>
          <w:b/>
          <w:lang w:val="hu-HU"/>
        </w:rPr>
      </w:pPr>
    </w:p>
    <w:p w:rsidR="00882C8F" w:rsidRPr="00602B22" w:rsidRDefault="00882C8F" w:rsidP="009C5BCC">
      <w:pPr>
        <w:rPr>
          <w:b/>
          <w:lang w:val="hu-HU"/>
        </w:rPr>
      </w:pPr>
    </w:p>
    <w:p w:rsidR="00882C8F" w:rsidRPr="00602B22" w:rsidRDefault="00882C8F" w:rsidP="009C5BCC">
      <w:pPr>
        <w:rPr>
          <w:b/>
          <w:lang w:val="hu-HU"/>
        </w:rPr>
      </w:pPr>
    </w:p>
    <w:p w:rsidR="00882C8F" w:rsidRPr="00602B22" w:rsidRDefault="00882C8F" w:rsidP="009C5BCC">
      <w:pPr>
        <w:rPr>
          <w:b/>
          <w:lang w:val="hu-HU"/>
        </w:rPr>
      </w:pPr>
      <w:r w:rsidRPr="00602B22">
        <w:rPr>
          <w:b/>
          <w:lang w:val="hu-HU"/>
        </w:rPr>
        <w:t xml:space="preserve">Tematika: </w:t>
      </w:r>
    </w:p>
    <w:p w:rsidR="00882C8F" w:rsidRPr="00602B22" w:rsidRDefault="00882C8F" w:rsidP="009C5BCC">
      <w:pPr>
        <w:spacing w:line="360" w:lineRule="auto"/>
        <w:jc w:val="both"/>
        <w:rPr>
          <w:lang w:val="hu-HU"/>
        </w:rPr>
      </w:pPr>
      <w:r w:rsidRPr="00602B22">
        <w:rPr>
          <w:lang w:val="hu-HU"/>
        </w:rPr>
        <w:tab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882C8F" w:rsidRPr="00602B22" w:rsidTr="00B80A5E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882C8F" w:rsidRPr="00602B22" w:rsidRDefault="00882C8F" w:rsidP="009C5BCC">
            <w:pPr>
              <w:jc w:val="center"/>
              <w:rPr>
                <w:b/>
                <w:lang w:val="hu-HU"/>
              </w:rPr>
            </w:pPr>
            <w:r w:rsidRPr="00602B22">
              <w:rPr>
                <w:b/>
                <w:lang w:val="hu-HU"/>
              </w:rPr>
              <w:lastRenderedPageBreak/>
              <w:t>Hét</w:t>
            </w:r>
          </w:p>
          <w:p w:rsidR="00882C8F" w:rsidRPr="00602B22" w:rsidRDefault="00882C8F" w:rsidP="009C5BCC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882C8F" w:rsidRPr="00602B22" w:rsidRDefault="00882C8F" w:rsidP="009C5BCC">
            <w:pPr>
              <w:jc w:val="center"/>
              <w:rPr>
                <w:b/>
                <w:lang w:val="hu-HU"/>
              </w:rPr>
            </w:pPr>
            <w:r w:rsidRPr="00602B22">
              <w:rPr>
                <w:b/>
                <w:lang w:val="hu-HU"/>
              </w:rPr>
              <w:t>Téma</w:t>
            </w:r>
          </w:p>
        </w:tc>
      </w:tr>
      <w:tr w:rsidR="00882C8F" w:rsidRPr="00602B22" w:rsidTr="00B80A5E">
        <w:tc>
          <w:tcPr>
            <w:tcW w:w="1101" w:type="dxa"/>
            <w:tcBorders>
              <w:top w:val="double" w:sz="6" w:space="0" w:color="auto"/>
            </w:tcBorders>
          </w:tcPr>
          <w:p w:rsidR="00882C8F" w:rsidRPr="00602B22" w:rsidRDefault="00882C8F" w:rsidP="009C5BCC">
            <w:pPr>
              <w:jc w:val="center"/>
              <w:rPr>
                <w:lang w:val="hu-HU"/>
              </w:rPr>
            </w:pPr>
            <w:r w:rsidRPr="00602B22">
              <w:rPr>
                <w:lang w:val="hu-HU"/>
              </w:rPr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882C8F" w:rsidRPr="00602B22" w:rsidRDefault="00882C8F" w:rsidP="009C5BCC">
            <w:pPr>
              <w:rPr>
                <w:lang w:val="hu-HU"/>
              </w:rPr>
            </w:pPr>
            <w:r w:rsidRPr="00602B22">
              <w:rPr>
                <w:lang w:val="hu-HU"/>
              </w:rPr>
              <w:t>Bevezetés</w:t>
            </w:r>
            <w:r w:rsidR="004F4B47">
              <w:rPr>
                <w:lang w:val="hu-HU"/>
              </w:rPr>
              <w:t xml:space="preserve">, </w:t>
            </w:r>
            <w:proofErr w:type="gramStart"/>
            <w:r w:rsidR="004F4B47">
              <w:t>HÉ</w:t>
            </w:r>
            <w:proofErr w:type="gramEnd"/>
            <w:r w:rsidR="004F4B47">
              <w:t xml:space="preserve"> 0</w:t>
            </w:r>
            <w:r w:rsidR="004F4B47" w:rsidRPr="00CC46B2">
              <w:t xml:space="preserve"> (Input</w:t>
            </w:r>
            <w:r w:rsidR="004F4B47">
              <w:t>)</w:t>
            </w:r>
          </w:p>
        </w:tc>
      </w:tr>
      <w:tr w:rsidR="00882C8F" w:rsidRPr="00602B22" w:rsidTr="00B80A5E">
        <w:tc>
          <w:tcPr>
            <w:tcW w:w="1101" w:type="dxa"/>
          </w:tcPr>
          <w:p w:rsidR="00882C8F" w:rsidRPr="00602B22" w:rsidRDefault="00882C8F" w:rsidP="009C5BCC">
            <w:pPr>
              <w:jc w:val="center"/>
              <w:rPr>
                <w:lang w:val="hu-HU"/>
              </w:rPr>
            </w:pPr>
            <w:r w:rsidRPr="00602B22">
              <w:rPr>
                <w:lang w:val="hu-HU"/>
              </w:rPr>
              <w:t>2.</w:t>
            </w:r>
          </w:p>
        </w:tc>
        <w:tc>
          <w:tcPr>
            <w:tcW w:w="8127" w:type="dxa"/>
          </w:tcPr>
          <w:p w:rsidR="00882C8F" w:rsidRPr="00602B22" w:rsidRDefault="00882C8F" w:rsidP="009C5BCC">
            <w:pPr>
              <w:rPr>
                <w:lang w:val="hu-HU"/>
              </w:rPr>
            </w:pPr>
            <w:r w:rsidRPr="00602B22">
              <w:rPr>
                <w:lang w:val="hu-HU"/>
              </w:rPr>
              <w:t>Alapfogalmak</w:t>
            </w:r>
            <w:r w:rsidR="004F4B47">
              <w:rPr>
                <w:lang w:val="hu-HU"/>
              </w:rPr>
              <w:t xml:space="preserve">, </w:t>
            </w:r>
            <w:proofErr w:type="gramStart"/>
            <w:r w:rsidR="004F4B47">
              <w:rPr>
                <w:lang w:val="hu-HU"/>
              </w:rPr>
              <w:t>HÉ</w:t>
            </w:r>
            <w:proofErr w:type="gramEnd"/>
            <w:r w:rsidR="004F4B47">
              <w:rPr>
                <w:lang w:val="hu-HU"/>
              </w:rPr>
              <w:t xml:space="preserve"> 1</w:t>
            </w:r>
          </w:p>
        </w:tc>
      </w:tr>
      <w:tr w:rsidR="00882C8F" w:rsidRPr="00602B22" w:rsidTr="00B80A5E">
        <w:tc>
          <w:tcPr>
            <w:tcW w:w="1101" w:type="dxa"/>
          </w:tcPr>
          <w:p w:rsidR="00882C8F" w:rsidRPr="00602B22" w:rsidRDefault="00882C8F" w:rsidP="009C5BCC">
            <w:pPr>
              <w:jc w:val="center"/>
              <w:rPr>
                <w:lang w:val="hu-HU"/>
              </w:rPr>
            </w:pPr>
            <w:r w:rsidRPr="00602B22">
              <w:rPr>
                <w:lang w:val="hu-HU"/>
              </w:rPr>
              <w:t>3.</w:t>
            </w:r>
          </w:p>
        </w:tc>
        <w:tc>
          <w:tcPr>
            <w:tcW w:w="8127" w:type="dxa"/>
          </w:tcPr>
          <w:p w:rsidR="00882C8F" w:rsidRPr="00602B22" w:rsidRDefault="00882C8F" w:rsidP="009C5BCC">
            <w:pPr>
              <w:rPr>
                <w:lang w:val="hu-HU"/>
              </w:rPr>
            </w:pPr>
            <w:r w:rsidRPr="00602B22">
              <w:rPr>
                <w:lang w:val="hu-HU"/>
              </w:rPr>
              <w:t>A szótag</w:t>
            </w:r>
            <w:r w:rsidR="004F4B47">
              <w:rPr>
                <w:lang w:val="hu-HU"/>
              </w:rPr>
              <w:t xml:space="preserve">, </w:t>
            </w:r>
            <w:proofErr w:type="gramStart"/>
            <w:r w:rsidR="004F4B47">
              <w:rPr>
                <w:lang w:val="hu-HU"/>
              </w:rPr>
              <w:t>HÉ</w:t>
            </w:r>
            <w:proofErr w:type="gramEnd"/>
            <w:r w:rsidR="004F4B47">
              <w:rPr>
                <w:lang w:val="hu-HU"/>
              </w:rPr>
              <w:t xml:space="preserve"> 1</w:t>
            </w:r>
          </w:p>
        </w:tc>
      </w:tr>
      <w:tr w:rsidR="00882C8F" w:rsidRPr="00602B22" w:rsidTr="00B80A5E">
        <w:tc>
          <w:tcPr>
            <w:tcW w:w="1101" w:type="dxa"/>
          </w:tcPr>
          <w:p w:rsidR="00882C8F" w:rsidRPr="00602B22" w:rsidRDefault="00882C8F" w:rsidP="009C5BCC">
            <w:pPr>
              <w:jc w:val="center"/>
              <w:rPr>
                <w:lang w:val="hu-HU"/>
              </w:rPr>
            </w:pPr>
            <w:r w:rsidRPr="00602B22">
              <w:rPr>
                <w:lang w:val="hu-HU"/>
              </w:rPr>
              <w:t>4.</w:t>
            </w:r>
          </w:p>
        </w:tc>
        <w:tc>
          <w:tcPr>
            <w:tcW w:w="8127" w:type="dxa"/>
          </w:tcPr>
          <w:p w:rsidR="00882C8F" w:rsidRPr="00602B22" w:rsidRDefault="00882C8F" w:rsidP="009C5BCC">
            <w:pPr>
              <w:rPr>
                <w:lang w:val="hu-HU"/>
              </w:rPr>
            </w:pPr>
            <w:r w:rsidRPr="00602B22">
              <w:rPr>
                <w:lang w:val="hu-HU"/>
              </w:rPr>
              <w:t>A szóhangsúly</w:t>
            </w:r>
            <w:r w:rsidR="004F4B47">
              <w:rPr>
                <w:lang w:val="hu-HU"/>
              </w:rPr>
              <w:t>, szóbeli felelet</w:t>
            </w:r>
          </w:p>
        </w:tc>
      </w:tr>
      <w:tr w:rsidR="00882C8F" w:rsidRPr="006E18D6" w:rsidTr="00B80A5E">
        <w:tc>
          <w:tcPr>
            <w:tcW w:w="1101" w:type="dxa"/>
          </w:tcPr>
          <w:p w:rsidR="00882C8F" w:rsidRPr="00602B22" w:rsidRDefault="00882C8F" w:rsidP="009C5BCC">
            <w:pPr>
              <w:jc w:val="center"/>
              <w:rPr>
                <w:lang w:val="hu-HU"/>
              </w:rPr>
            </w:pPr>
            <w:r w:rsidRPr="00602B22">
              <w:rPr>
                <w:lang w:val="hu-HU"/>
              </w:rPr>
              <w:t>5.</w:t>
            </w:r>
          </w:p>
        </w:tc>
        <w:tc>
          <w:tcPr>
            <w:tcW w:w="8127" w:type="dxa"/>
          </w:tcPr>
          <w:p w:rsidR="00882C8F" w:rsidRPr="00602B22" w:rsidRDefault="00882C8F" w:rsidP="009C5BCC">
            <w:pPr>
              <w:rPr>
                <w:lang w:val="hu-HU"/>
              </w:rPr>
            </w:pPr>
            <w:r w:rsidRPr="00602B22">
              <w:rPr>
                <w:lang w:val="hu-HU"/>
              </w:rPr>
              <w:t>Szóhangsúly az idegen eredetű szavakban</w:t>
            </w:r>
            <w:r w:rsidR="004F4B47">
              <w:rPr>
                <w:lang w:val="hu-HU"/>
              </w:rPr>
              <w:t xml:space="preserve">, </w:t>
            </w:r>
            <w:proofErr w:type="gramStart"/>
            <w:r w:rsidR="004F4B47">
              <w:rPr>
                <w:lang w:val="hu-HU"/>
              </w:rPr>
              <w:t>HÉ</w:t>
            </w:r>
            <w:proofErr w:type="gramEnd"/>
            <w:r w:rsidR="004F4B47">
              <w:rPr>
                <w:lang w:val="hu-HU"/>
              </w:rPr>
              <w:t xml:space="preserve"> 2</w:t>
            </w:r>
          </w:p>
        </w:tc>
      </w:tr>
      <w:tr w:rsidR="00882C8F" w:rsidRPr="00602B22" w:rsidTr="00B80A5E">
        <w:tc>
          <w:tcPr>
            <w:tcW w:w="1101" w:type="dxa"/>
          </w:tcPr>
          <w:p w:rsidR="00882C8F" w:rsidRPr="00602B22" w:rsidRDefault="00882C8F" w:rsidP="009C5BCC">
            <w:pPr>
              <w:jc w:val="center"/>
              <w:rPr>
                <w:lang w:val="hu-HU"/>
              </w:rPr>
            </w:pPr>
            <w:r w:rsidRPr="00602B22">
              <w:rPr>
                <w:lang w:val="hu-HU"/>
              </w:rPr>
              <w:t>6.</w:t>
            </w:r>
          </w:p>
        </w:tc>
        <w:tc>
          <w:tcPr>
            <w:tcW w:w="8127" w:type="dxa"/>
          </w:tcPr>
          <w:p w:rsidR="00882C8F" w:rsidRPr="00602B22" w:rsidRDefault="00882C8F" w:rsidP="009C5BCC">
            <w:pPr>
              <w:rPr>
                <w:lang w:val="hu-HU"/>
              </w:rPr>
            </w:pPr>
            <w:r w:rsidRPr="00602B22">
              <w:rPr>
                <w:lang w:val="hu-HU"/>
              </w:rPr>
              <w:t>Mondathangsúly</w:t>
            </w:r>
            <w:r w:rsidR="004F4B47">
              <w:rPr>
                <w:lang w:val="hu-HU"/>
              </w:rPr>
              <w:t xml:space="preserve">, </w:t>
            </w:r>
            <w:proofErr w:type="gramStart"/>
            <w:r w:rsidR="004F4B47">
              <w:rPr>
                <w:lang w:val="hu-HU"/>
              </w:rPr>
              <w:t>HÉ</w:t>
            </w:r>
            <w:proofErr w:type="gramEnd"/>
            <w:r w:rsidR="004F4B47">
              <w:rPr>
                <w:lang w:val="hu-HU"/>
              </w:rPr>
              <w:t xml:space="preserve"> 2</w:t>
            </w:r>
          </w:p>
        </w:tc>
      </w:tr>
      <w:tr w:rsidR="00882C8F" w:rsidRPr="004F4B47" w:rsidTr="00B80A5E">
        <w:tc>
          <w:tcPr>
            <w:tcW w:w="1101" w:type="dxa"/>
          </w:tcPr>
          <w:p w:rsidR="00882C8F" w:rsidRPr="00602B22" w:rsidRDefault="00882C8F" w:rsidP="009C5BCC">
            <w:pPr>
              <w:jc w:val="center"/>
              <w:rPr>
                <w:lang w:val="hu-HU"/>
              </w:rPr>
            </w:pPr>
            <w:r w:rsidRPr="00602B22">
              <w:rPr>
                <w:lang w:val="hu-HU"/>
              </w:rPr>
              <w:t>7.</w:t>
            </w:r>
          </w:p>
        </w:tc>
        <w:tc>
          <w:tcPr>
            <w:tcW w:w="8127" w:type="dxa"/>
          </w:tcPr>
          <w:p w:rsidR="00882C8F" w:rsidRPr="00602B22" w:rsidRDefault="00882C8F" w:rsidP="009C5BCC">
            <w:pPr>
              <w:rPr>
                <w:lang w:val="hu-HU"/>
              </w:rPr>
            </w:pPr>
            <w:r w:rsidRPr="00602B22">
              <w:rPr>
                <w:lang w:val="hu-HU"/>
              </w:rPr>
              <w:t>Intonáció 1: Az ereszkedő hanglejtés</w:t>
            </w:r>
            <w:r w:rsidR="004F4B47">
              <w:rPr>
                <w:lang w:val="hu-HU"/>
              </w:rPr>
              <w:t>, szóbeli felelet</w:t>
            </w:r>
          </w:p>
        </w:tc>
      </w:tr>
      <w:tr w:rsidR="00882C8F" w:rsidRPr="006E18D6" w:rsidTr="00B80A5E">
        <w:tc>
          <w:tcPr>
            <w:tcW w:w="1101" w:type="dxa"/>
          </w:tcPr>
          <w:p w:rsidR="00882C8F" w:rsidRPr="00602B22" w:rsidRDefault="00882C8F" w:rsidP="009C5BCC">
            <w:pPr>
              <w:ind w:left="360"/>
              <w:rPr>
                <w:lang w:val="hu-HU"/>
              </w:rPr>
            </w:pPr>
            <w:r w:rsidRPr="00602B22">
              <w:rPr>
                <w:lang w:val="hu-HU"/>
              </w:rPr>
              <w:t>8.</w:t>
            </w:r>
          </w:p>
        </w:tc>
        <w:tc>
          <w:tcPr>
            <w:tcW w:w="8127" w:type="dxa"/>
          </w:tcPr>
          <w:p w:rsidR="00882C8F" w:rsidRPr="00602B22" w:rsidRDefault="00882C8F" w:rsidP="009C5BCC">
            <w:pPr>
              <w:rPr>
                <w:lang w:val="hu-HU"/>
              </w:rPr>
            </w:pPr>
            <w:r w:rsidRPr="00602B22">
              <w:rPr>
                <w:lang w:val="hu-HU"/>
              </w:rPr>
              <w:t>Intonáció 2: Az emelkedő hanglejtés</w:t>
            </w:r>
            <w:r w:rsidR="004F4B47">
              <w:rPr>
                <w:lang w:val="hu-HU"/>
              </w:rPr>
              <w:t xml:space="preserve">, </w:t>
            </w:r>
            <w:proofErr w:type="gramStart"/>
            <w:r w:rsidR="004F4B47">
              <w:rPr>
                <w:lang w:val="hu-HU"/>
              </w:rPr>
              <w:t>HÉ</w:t>
            </w:r>
            <w:proofErr w:type="gramEnd"/>
            <w:r w:rsidR="004F4B47">
              <w:rPr>
                <w:lang w:val="hu-HU"/>
              </w:rPr>
              <w:t xml:space="preserve"> 3, dolgozat</w:t>
            </w:r>
          </w:p>
        </w:tc>
      </w:tr>
      <w:tr w:rsidR="00882C8F" w:rsidRPr="006E18D6" w:rsidTr="00B80A5E">
        <w:tc>
          <w:tcPr>
            <w:tcW w:w="1101" w:type="dxa"/>
          </w:tcPr>
          <w:p w:rsidR="00882C8F" w:rsidRPr="00602B22" w:rsidRDefault="00882C8F" w:rsidP="009C5BCC">
            <w:pPr>
              <w:jc w:val="center"/>
              <w:rPr>
                <w:lang w:val="hu-HU"/>
              </w:rPr>
            </w:pPr>
            <w:r w:rsidRPr="00602B22">
              <w:rPr>
                <w:lang w:val="hu-HU"/>
              </w:rPr>
              <w:t>9.</w:t>
            </w:r>
          </w:p>
        </w:tc>
        <w:tc>
          <w:tcPr>
            <w:tcW w:w="8127" w:type="dxa"/>
          </w:tcPr>
          <w:p w:rsidR="00882C8F" w:rsidRPr="00602B22" w:rsidRDefault="00882C8F" w:rsidP="009C5BCC">
            <w:pPr>
              <w:rPr>
                <w:lang w:val="hu-HU"/>
              </w:rPr>
            </w:pPr>
            <w:r w:rsidRPr="00602B22">
              <w:rPr>
                <w:lang w:val="hu-HU"/>
              </w:rPr>
              <w:t>A magánhangzók 1: A magánhangzók osztályozása</w:t>
            </w:r>
            <w:r w:rsidR="004F4B47">
              <w:rPr>
                <w:lang w:val="hu-HU"/>
              </w:rPr>
              <w:t xml:space="preserve">, </w:t>
            </w:r>
            <w:proofErr w:type="gramStart"/>
            <w:r w:rsidR="004F4B47">
              <w:rPr>
                <w:lang w:val="hu-HU"/>
              </w:rPr>
              <w:t>HÉ</w:t>
            </w:r>
            <w:proofErr w:type="gramEnd"/>
            <w:r w:rsidR="004F4B47">
              <w:rPr>
                <w:lang w:val="hu-HU"/>
              </w:rPr>
              <w:t xml:space="preserve"> 3, a dolgozat megbeszélése</w:t>
            </w:r>
          </w:p>
        </w:tc>
      </w:tr>
      <w:tr w:rsidR="00882C8F" w:rsidRPr="004F4B47" w:rsidTr="00B80A5E">
        <w:tc>
          <w:tcPr>
            <w:tcW w:w="1101" w:type="dxa"/>
          </w:tcPr>
          <w:p w:rsidR="00882C8F" w:rsidRPr="00602B22" w:rsidRDefault="00882C8F" w:rsidP="009C5BCC">
            <w:pPr>
              <w:jc w:val="center"/>
              <w:rPr>
                <w:lang w:val="hu-HU"/>
              </w:rPr>
            </w:pPr>
            <w:r w:rsidRPr="00602B22">
              <w:rPr>
                <w:lang w:val="hu-HU"/>
              </w:rPr>
              <w:t>10.</w:t>
            </w:r>
          </w:p>
        </w:tc>
        <w:tc>
          <w:tcPr>
            <w:tcW w:w="8127" w:type="dxa"/>
          </w:tcPr>
          <w:p w:rsidR="00882C8F" w:rsidRPr="00602B22" w:rsidRDefault="00882C8F" w:rsidP="009C5BCC">
            <w:pPr>
              <w:rPr>
                <w:lang w:val="hu-HU"/>
              </w:rPr>
            </w:pPr>
            <w:r w:rsidRPr="00602B22">
              <w:rPr>
                <w:lang w:val="hu-HU"/>
              </w:rPr>
              <w:t>A magánhangzók 2: A diftongusok és a nazális magánhangzók</w:t>
            </w:r>
            <w:r w:rsidR="004F4B47">
              <w:rPr>
                <w:lang w:val="hu-HU"/>
              </w:rPr>
              <w:t>, szóbeli felelet</w:t>
            </w:r>
          </w:p>
        </w:tc>
      </w:tr>
      <w:tr w:rsidR="00882C8F" w:rsidRPr="006E18D6" w:rsidTr="00B80A5E">
        <w:tc>
          <w:tcPr>
            <w:tcW w:w="1101" w:type="dxa"/>
          </w:tcPr>
          <w:p w:rsidR="00882C8F" w:rsidRPr="00602B22" w:rsidRDefault="00882C8F" w:rsidP="009C5BCC">
            <w:pPr>
              <w:jc w:val="center"/>
              <w:rPr>
                <w:lang w:val="hu-HU"/>
              </w:rPr>
            </w:pPr>
            <w:r w:rsidRPr="00602B22">
              <w:rPr>
                <w:lang w:val="hu-HU"/>
              </w:rPr>
              <w:t>11.</w:t>
            </w:r>
          </w:p>
        </w:tc>
        <w:tc>
          <w:tcPr>
            <w:tcW w:w="8127" w:type="dxa"/>
          </w:tcPr>
          <w:p w:rsidR="00882C8F" w:rsidRPr="00602B22" w:rsidRDefault="00882C8F" w:rsidP="009C5BCC">
            <w:pPr>
              <w:rPr>
                <w:lang w:val="hu-HU"/>
              </w:rPr>
            </w:pPr>
            <w:r w:rsidRPr="00602B22">
              <w:rPr>
                <w:lang w:val="hu-HU"/>
              </w:rPr>
              <w:t>A rövid magánhangzók</w:t>
            </w:r>
            <w:r w:rsidR="004F4B47">
              <w:rPr>
                <w:lang w:val="hu-HU"/>
              </w:rPr>
              <w:t xml:space="preserve">, </w:t>
            </w:r>
            <w:proofErr w:type="gramStart"/>
            <w:r w:rsidR="004F4B47">
              <w:rPr>
                <w:lang w:val="hu-HU"/>
              </w:rPr>
              <w:t>HÉ</w:t>
            </w:r>
            <w:proofErr w:type="gramEnd"/>
            <w:r w:rsidR="004F4B47">
              <w:rPr>
                <w:lang w:val="hu-HU"/>
              </w:rPr>
              <w:t xml:space="preserve"> 4 dolgozat</w:t>
            </w:r>
          </w:p>
        </w:tc>
      </w:tr>
      <w:tr w:rsidR="00882C8F" w:rsidRPr="006E18D6" w:rsidTr="00B80A5E">
        <w:tc>
          <w:tcPr>
            <w:tcW w:w="1101" w:type="dxa"/>
          </w:tcPr>
          <w:p w:rsidR="00882C8F" w:rsidRPr="00602B22" w:rsidRDefault="00882C8F" w:rsidP="009C5BCC">
            <w:pPr>
              <w:jc w:val="center"/>
              <w:rPr>
                <w:lang w:val="hu-HU"/>
              </w:rPr>
            </w:pPr>
            <w:r w:rsidRPr="00602B22">
              <w:rPr>
                <w:lang w:val="hu-HU"/>
              </w:rPr>
              <w:t>12.</w:t>
            </w:r>
          </w:p>
        </w:tc>
        <w:tc>
          <w:tcPr>
            <w:tcW w:w="8127" w:type="dxa"/>
          </w:tcPr>
          <w:p w:rsidR="00882C8F" w:rsidRPr="00602B22" w:rsidRDefault="00882C8F" w:rsidP="009C5BCC">
            <w:pPr>
              <w:rPr>
                <w:lang w:val="hu-HU"/>
              </w:rPr>
            </w:pPr>
            <w:r w:rsidRPr="00602B22">
              <w:rPr>
                <w:lang w:val="hu-HU"/>
              </w:rPr>
              <w:t>A schwa</w:t>
            </w:r>
            <w:r w:rsidR="004F4B47">
              <w:rPr>
                <w:lang w:val="hu-HU"/>
              </w:rPr>
              <w:t xml:space="preserve">, </w:t>
            </w:r>
            <w:proofErr w:type="gramStart"/>
            <w:r w:rsidR="004F4B47">
              <w:rPr>
                <w:lang w:val="hu-HU"/>
              </w:rPr>
              <w:t>HÉ</w:t>
            </w:r>
            <w:proofErr w:type="gramEnd"/>
            <w:r w:rsidR="004F4B47">
              <w:rPr>
                <w:lang w:val="hu-HU"/>
              </w:rPr>
              <w:t xml:space="preserve"> 4, a dolgozat megbeszélése</w:t>
            </w:r>
          </w:p>
        </w:tc>
      </w:tr>
      <w:tr w:rsidR="00882C8F" w:rsidRPr="006E18D6" w:rsidTr="00B80A5E">
        <w:tc>
          <w:tcPr>
            <w:tcW w:w="1101" w:type="dxa"/>
          </w:tcPr>
          <w:p w:rsidR="00882C8F" w:rsidRPr="00602B22" w:rsidRDefault="00882C8F" w:rsidP="009C5BCC">
            <w:pPr>
              <w:jc w:val="center"/>
              <w:rPr>
                <w:lang w:val="hu-HU"/>
              </w:rPr>
            </w:pPr>
            <w:r w:rsidRPr="00602B22">
              <w:rPr>
                <w:lang w:val="hu-HU"/>
              </w:rPr>
              <w:t>13.</w:t>
            </w:r>
          </w:p>
        </w:tc>
        <w:tc>
          <w:tcPr>
            <w:tcW w:w="8127" w:type="dxa"/>
          </w:tcPr>
          <w:p w:rsidR="00882C8F" w:rsidRPr="00602B22" w:rsidRDefault="00882C8F" w:rsidP="009C5BCC">
            <w:pPr>
              <w:rPr>
                <w:lang w:val="hu-HU"/>
              </w:rPr>
            </w:pPr>
            <w:r w:rsidRPr="00602B22">
              <w:rPr>
                <w:lang w:val="hu-HU"/>
              </w:rPr>
              <w:t>A schwa kiesése</w:t>
            </w:r>
            <w:r w:rsidR="004F4B47">
              <w:rPr>
                <w:lang w:val="hu-HU"/>
              </w:rPr>
              <w:t xml:space="preserve">, </w:t>
            </w:r>
            <w:proofErr w:type="gramStart"/>
            <w:r w:rsidR="004F4B47">
              <w:rPr>
                <w:lang w:val="hu-HU"/>
              </w:rPr>
              <w:t>HÉ</w:t>
            </w:r>
            <w:proofErr w:type="gramEnd"/>
            <w:r w:rsidR="004F4B47">
              <w:rPr>
                <w:lang w:val="hu-HU"/>
              </w:rPr>
              <w:t xml:space="preserve"> 5 dolgozat</w:t>
            </w:r>
          </w:p>
        </w:tc>
      </w:tr>
      <w:tr w:rsidR="00882C8F" w:rsidRPr="00602B22" w:rsidTr="00B80A5E">
        <w:tc>
          <w:tcPr>
            <w:tcW w:w="1101" w:type="dxa"/>
            <w:tcBorders>
              <w:bottom w:val="double" w:sz="6" w:space="0" w:color="000000"/>
            </w:tcBorders>
          </w:tcPr>
          <w:p w:rsidR="00882C8F" w:rsidRPr="00602B22" w:rsidRDefault="00882C8F" w:rsidP="009C5BCC">
            <w:pPr>
              <w:jc w:val="center"/>
              <w:rPr>
                <w:lang w:val="hu-HU"/>
              </w:rPr>
            </w:pPr>
            <w:r w:rsidRPr="00602B22">
              <w:rPr>
                <w:lang w:val="hu-HU"/>
              </w:rPr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882C8F" w:rsidRPr="00602B22" w:rsidRDefault="00882C8F" w:rsidP="009C5BCC">
            <w:pPr>
              <w:rPr>
                <w:lang w:val="hu-HU"/>
              </w:rPr>
            </w:pPr>
            <w:r w:rsidRPr="00602B22">
              <w:rPr>
                <w:lang w:val="hu-HU"/>
              </w:rPr>
              <w:t>Összefoglalás és értékelés</w:t>
            </w:r>
          </w:p>
        </w:tc>
      </w:tr>
    </w:tbl>
    <w:p w:rsidR="00882C8F" w:rsidRPr="00602B22" w:rsidRDefault="00882C8F" w:rsidP="009C5BCC">
      <w:pPr>
        <w:rPr>
          <w:b/>
          <w:lang w:val="hu-HU"/>
        </w:rPr>
      </w:pPr>
    </w:p>
    <w:p w:rsidR="00882C8F" w:rsidRPr="00602B22" w:rsidRDefault="00882C8F" w:rsidP="009C5BCC">
      <w:pPr>
        <w:rPr>
          <w:b/>
          <w:lang w:val="hu-HU"/>
        </w:rPr>
      </w:pPr>
      <w:r w:rsidRPr="00602B22">
        <w:rPr>
          <w:b/>
          <w:lang w:val="hu-HU"/>
        </w:rPr>
        <w:t>Kötelező irodalom:</w:t>
      </w:r>
    </w:p>
    <w:p w:rsidR="00882C8F" w:rsidRPr="00A7213E" w:rsidRDefault="00882C8F" w:rsidP="0005718C">
      <w:pPr>
        <w:jc w:val="both"/>
      </w:pPr>
      <w:r w:rsidRPr="00A7213E">
        <w:t xml:space="preserve">Dietz, Gunther – Tronka, Krisztián (2002): </w:t>
      </w:r>
      <w:r w:rsidRPr="00A7213E">
        <w:rPr>
          <w:i/>
        </w:rPr>
        <w:t>Sprechprobe. Aussprach</w:t>
      </w:r>
      <w:r>
        <w:rPr>
          <w:i/>
        </w:rPr>
        <w:t>e</w:t>
      </w:r>
      <w:r w:rsidRPr="00A7213E">
        <w:rPr>
          <w:i/>
        </w:rPr>
        <w:t>training für ungarische DaF-Lerner</w:t>
      </w:r>
      <w:r w:rsidRPr="00A7213E">
        <w:t>. 2. Aufl. Debrecen: Debreceni Egyetem Kossuth Egyetemi Kiadó.</w:t>
      </w:r>
    </w:p>
    <w:p w:rsidR="00882C8F" w:rsidRPr="00602B22" w:rsidRDefault="00882C8F" w:rsidP="0005718C">
      <w:pPr>
        <w:jc w:val="both"/>
        <w:rPr>
          <w:b/>
          <w:lang w:val="hu-HU"/>
        </w:rPr>
      </w:pPr>
    </w:p>
    <w:p w:rsidR="00882C8F" w:rsidRPr="00602B22" w:rsidRDefault="00882C8F" w:rsidP="009C5BCC">
      <w:pPr>
        <w:rPr>
          <w:b/>
          <w:lang w:val="hu-HU"/>
        </w:rPr>
      </w:pPr>
      <w:r w:rsidRPr="00602B22">
        <w:rPr>
          <w:b/>
          <w:lang w:val="hu-HU"/>
        </w:rPr>
        <w:t>Ajánlott irodalom:</w:t>
      </w:r>
    </w:p>
    <w:p w:rsidR="00882C8F" w:rsidRDefault="00882C8F" w:rsidP="0005718C">
      <w:pPr>
        <w:jc w:val="both"/>
        <w:rPr>
          <w:lang w:val="hu-HU"/>
        </w:rPr>
      </w:pPr>
      <w:r w:rsidRPr="00A7213E">
        <w:t xml:space="preserve">Pilarský, Jiří (2006): </w:t>
      </w:r>
      <w:r w:rsidRPr="00376996">
        <w:rPr>
          <w:i/>
        </w:rPr>
        <w:t>Deutsche Phonetik. Ein praktischer Abriss mit Elementen deutsch-ungarischer Kontrastivität.</w:t>
      </w:r>
      <w:r w:rsidRPr="00A7213E">
        <w:t xml:space="preserve"> 3. Aufl. Debrecen: Debreceni Egyetem Kossuth Egyetemi Kiadó.</w:t>
      </w:r>
      <w:r w:rsidRPr="00602B22">
        <w:rPr>
          <w:lang w:val="hu-HU"/>
        </w:rPr>
        <w:t xml:space="preserve"> </w:t>
      </w:r>
    </w:p>
    <w:p w:rsidR="00804073" w:rsidRDefault="00804073" w:rsidP="0005718C">
      <w:pPr>
        <w:jc w:val="both"/>
        <w:rPr>
          <w:lang w:val="hu-HU"/>
        </w:rPr>
      </w:pPr>
    </w:p>
    <w:p w:rsidR="00804073" w:rsidRPr="00602B22" w:rsidRDefault="00613303" w:rsidP="0005718C">
      <w:pPr>
        <w:jc w:val="both"/>
        <w:rPr>
          <w:lang w:val="hu-HU"/>
        </w:rPr>
      </w:pPr>
      <w:r>
        <w:rPr>
          <w:lang w:val="hu-HU"/>
        </w:rPr>
        <w:t xml:space="preserve">3 gyakorló </w:t>
      </w:r>
      <w:proofErr w:type="gramStart"/>
      <w:r>
        <w:rPr>
          <w:lang w:val="hu-HU"/>
        </w:rPr>
        <w:t>anyag</w:t>
      </w:r>
      <w:r w:rsidR="00804073">
        <w:rPr>
          <w:lang w:val="hu-HU"/>
        </w:rPr>
        <w:t xml:space="preserve">  (</w:t>
      </w:r>
      <w:proofErr w:type="gramEnd"/>
      <w:r w:rsidR="00804073">
        <w:rPr>
          <w:lang w:val="hu-HU"/>
        </w:rPr>
        <w:t>Handapparat)</w:t>
      </w:r>
    </w:p>
    <w:sectPr w:rsidR="00804073" w:rsidRPr="00602B22" w:rsidSect="00A6693C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0C" w:rsidRDefault="00731F0C">
      <w:r>
        <w:separator/>
      </w:r>
    </w:p>
  </w:endnote>
  <w:endnote w:type="continuationSeparator" w:id="0">
    <w:p w:rsidR="00731F0C" w:rsidRDefault="00731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8F" w:rsidRDefault="007B6E80" w:rsidP="008E37C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82C8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82C8F" w:rsidRDefault="00882C8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8F" w:rsidRDefault="007B6E80" w:rsidP="008E37C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82C8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53249">
      <w:rPr>
        <w:rStyle w:val="Oldalszm"/>
        <w:noProof/>
      </w:rPr>
      <w:t>1</w:t>
    </w:r>
    <w:r>
      <w:rPr>
        <w:rStyle w:val="Oldalszm"/>
      </w:rPr>
      <w:fldChar w:fldCharType="end"/>
    </w:r>
  </w:p>
  <w:p w:rsidR="00882C8F" w:rsidRDefault="00882C8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0C" w:rsidRDefault="00731F0C">
      <w:r>
        <w:separator/>
      </w:r>
    </w:p>
  </w:footnote>
  <w:footnote w:type="continuationSeparator" w:id="0">
    <w:p w:rsidR="00731F0C" w:rsidRDefault="00731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6E79"/>
    <w:rsid w:val="00022C2F"/>
    <w:rsid w:val="0005718C"/>
    <w:rsid w:val="000E3504"/>
    <w:rsid w:val="000E47A8"/>
    <w:rsid w:val="00144D29"/>
    <w:rsid w:val="00193428"/>
    <w:rsid w:val="002221AA"/>
    <w:rsid w:val="00233C15"/>
    <w:rsid w:val="002D47AD"/>
    <w:rsid w:val="00326067"/>
    <w:rsid w:val="003278F0"/>
    <w:rsid w:val="00355B2D"/>
    <w:rsid w:val="00376996"/>
    <w:rsid w:val="00407B71"/>
    <w:rsid w:val="00415D11"/>
    <w:rsid w:val="004F4B47"/>
    <w:rsid w:val="005440A4"/>
    <w:rsid w:val="005626D6"/>
    <w:rsid w:val="00602B22"/>
    <w:rsid w:val="00613303"/>
    <w:rsid w:val="00624036"/>
    <w:rsid w:val="0062490D"/>
    <w:rsid w:val="006E18D6"/>
    <w:rsid w:val="00731F0C"/>
    <w:rsid w:val="007B5029"/>
    <w:rsid w:val="007B6E80"/>
    <w:rsid w:val="00804073"/>
    <w:rsid w:val="008300E9"/>
    <w:rsid w:val="00882C8F"/>
    <w:rsid w:val="008E37CD"/>
    <w:rsid w:val="00903E26"/>
    <w:rsid w:val="009541FF"/>
    <w:rsid w:val="00956E79"/>
    <w:rsid w:val="009733DA"/>
    <w:rsid w:val="009C0D97"/>
    <w:rsid w:val="009C5BCC"/>
    <w:rsid w:val="00A047A2"/>
    <w:rsid w:val="00A122C3"/>
    <w:rsid w:val="00A1528A"/>
    <w:rsid w:val="00A47165"/>
    <w:rsid w:val="00A53249"/>
    <w:rsid w:val="00A61543"/>
    <w:rsid w:val="00A6693C"/>
    <w:rsid w:val="00A7213E"/>
    <w:rsid w:val="00AA4A65"/>
    <w:rsid w:val="00AA660A"/>
    <w:rsid w:val="00AB7A23"/>
    <w:rsid w:val="00AD044D"/>
    <w:rsid w:val="00B80A5E"/>
    <w:rsid w:val="00BC0B91"/>
    <w:rsid w:val="00BD52D3"/>
    <w:rsid w:val="00C92480"/>
    <w:rsid w:val="00CC46B2"/>
    <w:rsid w:val="00CE15A3"/>
    <w:rsid w:val="00D31388"/>
    <w:rsid w:val="00E32DF5"/>
    <w:rsid w:val="00E934F4"/>
    <w:rsid w:val="00F43715"/>
    <w:rsid w:val="00FE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ngs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8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56E79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link w:val="Cmsor3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character" w:styleId="Hiperhivatkozs">
    <w:name w:val="Hyperlink"/>
    <w:uiPriority w:val="99"/>
    <w:rsid w:val="00956E79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paragraph" w:styleId="llb">
    <w:name w:val="footer"/>
    <w:basedOn w:val="Norml"/>
    <w:link w:val="llbChar"/>
    <w:uiPriority w:val="99"/>
    <w:rsid w:val="00602B2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9C0D97"/>
    <w:rPr>
      <w:rFonts w:cs="Times New Roman"/>
      <w:sz w:val="24"/>
      <w:szCs w:val="24"/>
      <w:lang w:val="de-DE"/>
    </w:rPr>
  </w:style>
  <w:style w:type="character" w:styleId="Oldalszm">
    <w:name w:val="page number"/>
    <w:uiPriority w:val="99"/>
    <w:rsid w:val="00602B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neve: Fonetikai gyakorlat 1</vt:lpstr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neve: Fonetikai gyakorlat 1</dc:title>
  <dc:creator>User</dc:creator>
  <cp:lastModifiedBy>user</cp:lastModifiedBy>
  <cp:revision>3</cp:revision>
  <dcterms:created xsi:type="dcterms:W3CDTF">2022-02-28T14:43:00Z</dcterms:created>
  <dcterms:modified xsi:type="dcterms:W3CDTF">2022-02-28T14:43:00Z</dcterms:modified>
</cp:coreProperties>
</file>