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43622F" w:rsidRPr="004F0F3B">
        <w:t xml:space="preserve">A </w:t>
      </w:r>
      <w:proofErr w:type="spellStart"/>
      <w:r w:rsidR="0043622F" w:rsidRPr="004F0F3B">
        <w:t>mai</w:t>
      </w:r>
      <w:proofErr w:type="spellEnd"/>
      <w:r w:rsidR="0043622F" w:rsidRPr="004F0F3B">
        <w:t xml:space="preserve"> </w:t>
      </w:r>
      <w:proofErr w:type="spellStart"/>
      <w:r w:rsidR="0043622F" w:rsidRPr="004F0F3B">
        <w:t>német</w:t>
      </w:r>
      <w:proofErr w:type="spellEnd"/>
      <w:r w:rsidR="0043622F" w:rsidRPr="004F0F3B">
        <w:t xml:space="preserve"> </w:t>
      </w:r>
      <w:proofErr w:type="spellStart"/>
      <w:r w:rsidR="0043622F" w:rsidRPr="004F0F3B">
        <w:t>nyelv</w:t>
      </w:r>
      <w:proofErr w:type="spellEnd"/>
      <w:r w:rsidR="0043622F" w:rsidRPr="004F0F3B">
        <w:t xml:space="preserve"> </w:t>
      </w:r>
      <w:proofErr w:type="spellStart"/>
      <w:r w:rsidR="0043622F" w:rsidRPr="004F0F3B">
        <w:t>fonológiája</w:t>
      </w:r>
      <w:proofErr w:type="spellEnd"/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43622F" w:rsidRPr="0043622F">
        <w:rPr>
          <w:lang w:val="hu-HU"/>
        </w:rPr>
        <w:t>előadás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43622F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43622F" w:rsidRPr="0043622F">
        <w:rPr>
          <w:lang w:val="hu-HU"/>
        </w:rPr>
        <w:t>szóbeli vizsga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43622F" w:rsidRPr="0043622F" w:rsidRDefault="0043622F" w:rsidP="00EA00FD">
      <w:pPr>
        <w:tabs>
          <w:tab w:val="left" w:pos="34"/>
        </w:tabs>
        <w:jc w:val="both"/>
        <w:rPr>
          <w:lang w:val="hu-HU"/>
        </w:rPr>
      </w:pPr>
      <w:r w:rsidRPr="0043622F">
        <w:rPr>
          <w:lang w:val="hu-HU"/>
        </w:rPr>
        <w:t>A kurzus célja, hogy bevezetést nyújtson a mai német nyelv fonológiai rendszerébe, megismertetve a hallgatót a nyelvészeti problémamegoldás alapvető elveivel és eljárásmódjaival.</w:t>
      </w:r>
      <w:r>
        <w:rPr>
          <w:lang w:val="hu-HU"/>
        </w:rPr>
        <w:t xml:space="preserve"> A fonológiai rendszer bemutatása a magán-, majd a mássalhangzók rendszerének átfogó, rendszerű áttekintését jelenti, melynek megismerésével a hallgató megismerkedik az egyes hangzók képzési helyével és módjával, valamint a német fonémarendszerben betöltött helyével is.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43622F" w:rsidP="00EA00FD">
            <w:r>
              <w:t>Einführung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EC5C31" w:rsidRDefault="0043622F" w:rsidP="00EA00FD">
            <w:r>
              <w:t>Grundprinzipien des Sprachsystems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43622F" w:rsidP="00EA00FD">
            <w:r>
              <w:t>Das deutsche Vokalsystem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43622F" w:rsidP="0043622F">
            <w:r>
              <w:t xml:space="preserve">Die Auslautverhärtung 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43622F" w:rsidP="0043622F">
            <w:r>
              <w:t xml:space="preserve">Das Schwa 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43622F" w:rsidP="0043622F">
            <w:r>
              <w:t xml:space="preserve">Der Umlaut 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43622F" w:rsidP="00EA00FD">
            <w:r>
              <w:t xml:space="preserve">Die </w:t>
            </w:r>
            <w:proofErr w:type="spellStart"/>
            <w:r>
              <w:t>Diphtonge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43622F" w:rsidP="00EA00FD">
            <w:r>
              <w:t>Das deutsche Konsonantensystem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EC5C31" w:rsidRDefault="0043622F" w:rsidP="00EA00FD">
            <w:r>
              <w:t>Die Affrikaten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A00FD" w:rsidRPr="00EC5C31" w:rsidRDefault="00AB0D82" w:rsidP="00EA00FD">
            <w:r>
              <w:t>Weitere Probleme des deutschen Konsonantensystems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A00FD" w:rsidRPr="00EC5C31" w:rsidRDefault="00AB0D82" w:rsidP="00EA00FD">
            <w:r>
              <w:t>Das Regelsystem 1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A00FD" w:rsidRPr="00EC5C31" w:rsidRDefault="00AB0D82" w:rsidP="00EA00FD">
            <w:r>
              <w:t>Das Regelsystem 2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A00FD" w:rsidRPr="00EC5C31" w:rsidRDefault="00AB0D82" w:rsidP="00EA00FD">
            <w:r>
              <w:t>Neuere Tendenzen in der phonologischen Forschung</w:t>
            </w:r>
          </w:p>
        </w:tc>
      </w:tr>
      <w:tr w:rsidR="00EA00FD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EC5C31" w:rsidRDefault="00AB0D82" w:rsidP="00EA00FD">
            <w:r>
              <w:t>Zusammenfassung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>Kötelező irodalom:</w:t>
      </w:r>
    </w:p>
    <w:p w:rsidR="00EA00FD" w:rsidRDefault="0043622F" w:rsidP="000A0940">
      <w:pPr>
        <w:rPr>
          <w:b/>
        </w:rPr>
      </w:pPr>
      <w:proofErr w:type="spellStart"/>
      <w:r>
        <w:t>Kertész</w:t>
      </w:r>
      <w:proofErr w:type="spellEnd"/>
      <w:r>
        <w:t xml:space="preserve">, A.: Heuristik der deutschen Phonologie. Eine elementare Einführung in Strategien der Problemlösung. ISBN 963-05-6471-8. Budapest: </w:t>
      </w:r>
      <w:proofErr w:type="spellStart"/>
      <w:r>
        <w:t>Akadémiai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1993, x+291 pp</w:t>
      </w: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3F009E"/>
    <w:rsid w:val="00413249"/>
    <w:rsid w:val="00417CC0"/>
    <w:rsid w:val="0043622F"/>
    <w:rsid w:val="0046119A"/>
    <w:rsid w:val="004F4E59"/>
    <w:rsid w:val="006277C1"/>
    <w:rsid w:val="007A10BA"/>
    <w:rsid w:val="008875B4"/>
    <w:rsid w:val="00934707"/>
    <w:rsid w:val="009952AF"/>
    <w:rsid w:val="00AB0D82"/>
    <w:rsid w:val="00AC0ACE"/>
    <w:rsid w:val="00BF1462"/>
    <w:rsid w:val="00C14B68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D93C-928E-47E3-B4FD-11EDEDB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2022-03-21T08:42:00Z</dcterms:created>
  <dcterms:modified xsi:type="dcterms:W3CDTF">2022-03-21T08:42:00Z</dcterms:modified>
</cp:coreProperties>
</file>