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3"/>
        <w:gridCol w:w="2225"/>
      </w:tblGrid>
      <w:tr w:rsidR="0070690A" w:rsidRPr="00D940A3" w:rsidTr="00554D8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b/>
                <w:sz w:val="24"/>
                <w:szCs w:val="24"/>
              </w:rPr>
              <w:t>Az irodalomtudomány módszerei</w:t>
            </w:r>
            <w:r w:rsidRPr="00D94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Kreditértéke: 3</w:t>
            </w:r>
          </w:p>
        </w:tc>
      </w:tr>
      <w:tr w:rsidR="0070690A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>kötelező</w:t>
            </w:r>
          </w:p>
        </w:tc>
      </w:tr>
      <w:tr w:rsidR="0070690A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100% </w:t>
            </w:r>
            <w:proofErr w:type="spellStart"/>
            <w:r w:rsidRPr="00D940A3">
              <w:rPr>
                <w:sz w:val="22"/>
                <w:szCs w:val="22"/>
              </w:rPr>
              <w:t>elm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70690A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proofErr w:type="gramStart"/>
            <w:r w:rsidRPr="00D940A3">
              <w:rPr>
                <w:sz w:val="22"/>
                <w:szCs w:val="22"/>
              </w:rPr>
              <w:t>.,</w:t>
            </w:r>
            <w:proofErr w:type="gramEnd"/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(x14)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70690A" w:rsidRPr="00D940A3" w:rsidRDefault="0070690A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70690A" w:rsidRPr="00D940A3" w:rsidRDefault="0070690A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</w:p>
        </w:tc>
      </w:tr>
      <w:tr w:rsidR="0070690A" w:rsidRPr="00D940A3" w:rsidTr="00554D8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 xml:space="preserve">módja: </w:t>
            </w:r>
            <w:proofErr w:type="spellStart"/>
            <w:r w:rsidRPr="00D940A3">
              <w:rPr>
                <w:b/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</w:p>
          <w:p w:rsidR="0070690A" w:rsidRPr="00D940A3" w:rsidRDefault="0070690A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 </w:t>
            </w:r>
            <w:proofErr w:type="spellStart"/>
            <w:r w:rsidRPr="00D940A3">
              <w:rPr>
                <w:sz w:val="22"/>
                <w:szCs w:val="22"/>
              </w:rPr>
              <w:t>kalmazandó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</w:p>
        </w:tc>
      </w:tr>
      <w:tr w:rsidR="0070690A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tantervi helye</w:t>
            </w:r>
            <w:r w:rsidRPr="00D940A3">
              <w:rPr>
                <w:sz w:val="22"/>
                <w:szCs w:val="22"/>
              </w:rPr>
              <w:t xml:space="preserve"> (hányadik félév): 1 </w:t>
            </w:r>
          </w:p>
        </w:tc>
      </w:tr>
      <w:tr w:rsidR="0070690A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Előtanulmányi feltételek </w:t>
            </w:r>
            <w:r w:rsidRPr="00D940A3">
              <w:rPr>
                <w:i/>
                <w:sz w:val="22"/>
                <w:szCs w:val="22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…………..</w:t>
            </w:r>
          </w:p>
        </w:tc>
      </w:tr>
    </w:tbl>
    <w:p w:rsidR="0070690A" w:rsidRPr="00D940A3" w:rsidRDefault="0070690A" w:rsidP="0070690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70690A" w:rsidRPr="00D940A3" w:rsidTr="00554D8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Tantárgy-leírás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70690A" w:rsidRPr="00D940A3" w:rsidTr="00554D8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0690A" w:rsidRPr="00D940A3" w:rsidRDefault="0070690A" w:rsidP="00554D8E">
            <w:r w:rsidRPr="00D940A3">
              <w:t xml:space="preserve">A kurzus az inkább gyakorlati jellegű </w:t>
            </w:r>
            <w:proofErr w:type="spellStart"/>
            <w:r w:rsidRPr="00D940A3">
              <w:t>BA-képzésre</w:t>
            </w:r>
            <w:proofErr w:type="spellEnd"/>
            <w:r w:rsidRPr="00D940A3">
              <w:t xml:space="preserve"> alapozva irodalomtudományi bevezetést nyújt. Célja olyan elméleti ismeretek közvetítése, melyekkel az irodalmi szövegek és jelenségek tudományos megalapozottsággal közelíthetők meg. A fő témák:</w:t>
            </w:r>
          </w:p>
          <w:p w:rsidR="0070690A" w:rsidRPr="00D940A3" w:rsidRDefault="0070690A" w:rsidP="007069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940A3">
              <w:t>Az irodalom, irodalomtudomány és irodalomtörténet fogalma és története.</w:t>
            </w:r>
          </w:p>
          <w:p w:rsidR="0070690A" w:rsidRPr="00D940A3" w:rsidRDefault="0070690A" w:rsidP="007069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940A3">
              <w:t xml:space="preserve">Az </w:t>
            </w:r>
            <w:proofErr w:type="gramStart"/>
            <w:r w:rsidRPr="00D940A3">
              <w:t>irodalom</w:t>
            </w:r>
            <w:proofErr w:type="gramEnd"/>
            <w:r w:rsidRPr="00D940A3">
              <w:t xml:space="preserve"> mint kommunikáció, valamint az irodalmi kommunikáció sajátosságai</w:t>
            </w:r>
          </w:p>
          <w:p w:rsidR="0070690A" w:rsidRPr="00D940A3" w:rsidRDefault="0070690A" w:rsidP="007069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940A3">
              <w:t>Műfajelméleti alapismeretek</w:t>
            </w:r>
          </w:p>
          <w:p w:rsidR="0070690A" w:rsidRPr="00D940A3" w:rsidRDefault="0070690A" w:rsidP="007069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940A3">
              <w:t>Az epikai szöveg</w:t>
            </w:r>
          </w:p>
          <w:p w:rsidR="0070690A" w:rsidRPr="00D940A3" w:rsidRDefault="0070690A" w:rsidP="007069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940A3">
              <w:t>A drámai szöveg</w:t>
            </w:r>
          </w:p>
          <w:p w:rsidR="0070690A" w:rsidRPr="00D940A3" w:rsidRDefault="0070690A" w:rsidP="007069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940A3">
              <w:t>A lírai szöveg</w:t>
            </w:r>
          </w:p>
          <w:p w:rsidR="0070690A" w:rsidRPr="00D940A3" w:rsidRDefault="0070690A" w:rsidP="007069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940A3">
              <w:t>Példaelemzések</w:t>
            </w:r>
          </w:p>
          <w:p w:rsidR="0070690A" w:rsidRPr="00D940A3" w:rsidRDefault="0070690A" w:rsidP="007069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940A3">
              <w:t>Az irodalomtudományi módszerei</w:t>
            </w:r>
          </w:p>
        </w:tc>
      </w:tr>
      <w:tr w:rsidR="0070690A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690A" w:rsidRPr="00D940A3" w:rsidRDefault="0070690A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70690A" w:rsidRPr="00D940A3" w:rsidTr="00554D8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0690A" w:rsidRPr="00D940A3" w:rsidRDefault="0070690A" w:rsidP="0070690A">
            <w:pPr>
              <w:pStyle w:val="Listaszerbekezds"/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lang w:val="de-DE"/>
              </w:rPr>
            </w:pPr>
            <w:r w:rsidRPr="00D940A3">
              <w:rPr>
                <w:lang w:val="de-DE"/>
              </w:rPr>
              <w:t xml:space="preserve">Eicher, Thomas-Volker Wiemann: Arbeitsbuch Literaturwissenschaft (2., </w:t>
            </w:r>
            <w:proofErr w:type="spellStart"/>
            <w:r w:rsidRPr="00D940A3">
              <w:rPr>
                <w:lang w:val="de-DE"/>
              </w:rPr>
              <w:t>durchges</w:t>
            </w:r>
            <w:proofErr w:type="spellEnd"/>
            <w:r w:rsidRPr="00D940A3">
              <w:rPr>
                <w:lang w:val="de-DE"/>
              </w:rPr>
              <w:t>. Aufl.; Paderborn: 1997 [=UTB Große Reihe 8124]).</w:t>
            </w:r>
          </w:p>
          <w:p w:rsidR="0070690A" w:rsidRPr="00D940A3" w:rsidRDefault="0070690A" w:rsidP="0070690A">
            <w:pPr>
              <w:pStyle w:val="Listaszerbekezds"/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lang w:val="de-DE"/>
              </w:rPr>
            </w:pPr>
            <w:r w:rsidRPr="00D940A3">
              <w:t xml:space="preserve">Bernáth Árpád, Orosz Magdolna, </w:t>
            </w:r>
            <w:proofErr w:type="spellStart"/>
            <w:r w:rsidRPr="00D940A3">
              <w:t>Radek</w:t>
            </w:r>
            <w:proofErr w:type="spellEnd"/>
            <w:r w:rsidRPr="00D940A3">
              <w:t xml:space="preserve"> Tünde, Rácz Gabriella, Tőkei Éva: Irodalom, irodalomtudomány, szövegelemzés. Budapest: </w:t>
            </w:r>
            <w:r w:rsidRPr="00D940A3">
              <w:rPr>
                <w:bCs/>
                <w:color w:val="231F20"/>
              </w:rPr>
              <w:t>Bölcsész Konzorcium, 2004 (</w:t>
            </w:r>
            <w:r w:rsidRPr="00D940A3">
              <w:rPr>
                <w:color w:val="231F20"/>
              </w:rPr>
              <w:t>ISBN 963 9704 36 9).</w:t>
            </w:r>
          </w:p>
          <w:p w:rsidR="0070690A" w:rsidRPr="00D940A3" w:rsidRDefault="0070690A" w:rsidP="0070690A">
            <w:pPr>
              <w:pStyle w:val="Listaszerbekezds"/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lang w:val="de-DE"/>
              </w:rPr>
            </w:pPr>
            <w:proofErr w:type="spellStart"/>
            <w:r w:rsidRPr="00D940A3">
              <w:rPr>
                <w:lang w:val="de-DE"/>
              </w:rPr>
              <w:t>Burdorf</w:t>
            </w:r>
            <w:proofErr w:type="spellEnd"/>
            <w:r w:rsidRPr="00D940A3">
              <w:rPr>
                <w:lang w:val="de-DE"/>
              </w:rPr>
              <w:t>, Dieter: Einführung in die Gedichtanalyse (Stuttgart: Metzler, 1995 [=Sammlung Metzler 284])</w:t>
            </w:r>
          </w:p>
          <w:p w:rsidR="0070690A" w:rsidRPr="00D940A3" w:rsidRDefault="0070690A" w:rsidP="0070690A">
            <w:pPr>
              <w:pStyle w:val="Listaszerbekezds"/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lang w:val="de-DE"/>
              </w:rPr>
            </w:pPr>
            <w:r w:rsidRPr="00D940A3">
              <w:rPr>
                <w:lang w:val="de-DE"/>
              </w:rPr>
              <w:t>Pfister, Manfred: Das Drama. Theorie und Analyse (München: W. Fink, 1982 [=UTB 580])</w:t>
            </w:r>
          </w:p>
          <w:p w:rsidR="0070690A" w:rsidRPr="00D940A3" w:rsidRDefault="0070690A" w:rsidP="0070690A">
            <w:pPr>
              <w:pStyle w:val="Listaszerbekezds"/>
              <w:numPr>
                <w:ilvl w:val="0"/>
                <w:numId w:val="2"/>
              </w:numPr>
              <w:tabs>
                <w:tab w:val="left" w:pos="-1440"/>
              </w:tabs>
              <w:jc w:val="both"/>
              <w:rPr>
                <w:lang w:val="de-DE"/>
              </w:rPr>
            </w:pPr>
            <w:r w:rsidRPr="00D940A3">
              <w:rPr>
                <w:lang w:val="de-DE"/>
              </w:rPr>
              <w:t xml:space="preserve">Schmid, Wolf: Elemente der </w:t>
            </w:r>
            <w:proofErr w:type="spellStart"/>
            <w:r w:rsidRPr="00D940A3">
              <w:rPr>
                <w:lang w:val="de-DE"/>
              </w:rPr>
              <w:t>Narratologie</w:t>
            </w:r>
            <w:proofErr w:type="spellEnd"/>
            <w:r w:rsidRPr="00D940A3">
              <w:rPr>
                <w:lang w:val="de-DE"/>
              </w:rPr>
              <w:t xml:space="preserve">. 2., verb. Aufl. Berlin etc.: de </w:t>
            </w:r>
            <w:proofErr w:type="spellStart"/>
            <w:r w:rsidRPr="00D940A3">
              <w:rPr>
                <w:lang w:val="de-DE"/>
              </w:rPr>
              <w:t>Gruyter</w:t>
            </w:r>
            <w:proofErr w:type="spellEnd"/>
            <w:r w:rsidRPr="00D940A3">
              <w:rPr>
                <w:lang w:val="de-DE"/>
              </w:rPr>
              <w:t>, 2008.</w:t>
            </w:r>
          </w:p>
        </w:tc>
      </w:tr>
      <w:tr w:rsidR="0070690A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690A" w:rsidRPr="00D940A3" w:rsidRDefault="0070690A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Azoknak az </w:t>
            </w:r>
            <w:r w:rsidRPr="00D940A3">
              <w:rPr>
                <w:b/>
                <w:sz w:val="22"/>
                <w:szCs w:val="22"/>
              </w:rPr>
              <w:t>előírt</w:t>
            </w:r>
            <w:r w:rsidRPr="00D940A3">
              <w:rPr>
                <w:sz w:val="22"/>
                <w:szCs w:val="22"/>
              </w:rPr>
              <w:t xml:space="preserve"> s</w:t>
            </w:r>
            <w:r w:rsidRPr="00D940A3">
              <w:rPr>
                <w:b/>
                <w:sz w:val="22"/>
                <w:szCs w:val="22"/>
              </w:rPr>
              <w:t>zakmai kompetenciáknak, kompetencia-elemeknek</w:t>
            </w:r>
            <w:r w:rsidRPr="00D940A3">
              <w:rPr>
                <w:sz w:val="21"/>
                <w:szCs w:val="21"/>
              </w:rPr>
              <w:t xml:space="preserve"> </w:t>
            </w:r>
            <w:r w:rsidRPr="00D940A3">
              <w:rPr>
                <w:i/>
              </w:rPr>
              <w:t>(tudás, képesség</w:t>
            </w:r>
            <w:r w:rsidRPr="00D940A3">
              <w:t xml:space="preserve"> stb., </w:t>
            </w:r>
            <w:r w:rsidRPr="00D940A3">
              <w:rPr>
                <w:i/>
              </w:rPr>
              <w:t xml:space="preserve">KKK </w:t>
            </w:r>
            <w:r w:rsidRPr="00D940A3">
              <w:rPr>
                <w:b/>
                <w:i/>
              </w:rPr>
              <w:t>7.</w:t>
            </w:r>
            <w:r w:rsidRPr="00D940A3">
              <w:rPr>
                <w:i/>
              </w:rPr>
              <w:t xml:space="preserve"> pont</w:t>
            </w:r>
            <w:r w:rsidRPr="00D940A3">
              <w:t xml:space="preserve">) </w:t>
            </w:r>
            <w:r w:rsidRPr="00D940A3">
              <w:rPr>
                <w:sz w:val="22"/>
                <w:szCs w:val="22"/>
              </w:rPr>
              <w:t xml:space="preserve">a felsorolása, </w:t>
            </w:r>
            <w:r w:rsidRPr="00D940A3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70690A" w:rsidRPr="00D940A3" w:rsidTr="00554D8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ind w:left="34"/>
              <w:rPr>
                <w:i/>
              </w:rPr>
            </w:pPr>
            <w:r w:rsidRPr="00D940A3">
              <w:rPr>
                <w:i/>
              </w:rPr>
              <w:t xml:space="preserve">pl.: </w:t>
            </w:r>
          </w:p>
          <w:p w:rsidR="0070690A" w:rsidRPr="00D940A3" w:rsidRDefault="0070690A" w:rsidP="0070690A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tudása</w:t>
            </w:r>
          </w:p>
          <w:p w:rsidR="0070690A" w:rsidRPr="00D940A3" w:rsidRDefault="0070690A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-az</w:t>
            </w:r>
            <w:proofErr w:type="spellEnd"/>
            <w:r w:rsidRPr="00D940A3">
              <w:rPr>
                <w:sz w:val="22"/>
                <w:szCs w:val="22"/>
              </w:rPr>
              <w:t xml:space="preserve"> irodalom szakterületének egy résztémájában elmélyült ismeretekkel rendelkezik</w:t>
            </w:r>
          </w:p>
          <w:p w:rsidR="0070690A" w:rsidRPr="00D940A3" w:rsidRDefault="0070690A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-részleteiben</w:t>
            </w:r>
            <w:proofErr w:type="spellEnd"/>
            <w:r w:rsidRPr="00D940A3">
              <w:rPr>
                <w:sz w:val="22"/>
                <w:szCs w:val="22"/>
              </w:rPr>
              <w:t xml:space="preserve"> átlátja az irodalomtudományi jelenségek vizsgálatának eljárásait, az értelmezés változó kontextusait</w:t>
            </w:r>
          </w:p>
          <w:p w:rsidR="0070690A" w:rsidRPr="00D940A3" w:rsidRDefault="0070690A" w:rsidP="0070690A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képességei</w:t>
            </w:r>
          </w:p>
          <w:p w:rsidR="0070690A" w:rsidRPr="00D940A3" w:rsidRDefault="0070690A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az irodalomtudományban az aktuális kutatások és a tudományos munka kritikus </w:t>
            </w:r>
            <w:r w:rsidRPr="00D940A3">
              <w:rPr>
                <w:sz w:val="22"/>
                <w:szCs w:val="22"/>
              </w:rPr>
              <w:lastRenderedPageBreak/>
              <w:t>értékelésére</w:t>
            </w:r>
          </w:p>
          <w:p w:rsidR="0070690A" w:rsidRPr="00D940A3" w:rsidRDefault="0070690A" w:rsidP="00554D8E">
            <w:pPr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saját tudása magasabb szintre emelésére</w:t>
            </w:r>
          </w:p>
        </w:tc>
      </w:tr>
    </w:tbl>
    <w:p w:rsidR="0070690A" w:rsidRPr="00D940A3" w:rsidRDefault="0070690A" w:rsidP="0070690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70690A" w:rsidRPr="00D940A3" w:rsidTr="00554D8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felelőse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: Kovács Kálmán, egy. </w:t>
            </w:r>
            <w:proofErr w:type="spellStart"/>
            <w:r w:rsidRPr="00D940A3">
              <w:rPr>
                <w:b/>
                <w:sz w:val="22"/>
                <w:szCs w:val="22"/>
              </w:rPr>
              <w:t>doc</w:t>
            </w:r>
            <w:proofErr w:type="spellEnd"/>
            <w:proofErr w:type="gramStart"/>
            <w:r w:rsidRPr="00D940A3">
              <w:rPr>
                <w:b/>
                <w:sz w:val="22"/>
                <w:szCs w:val="22"/>
              </w:rPr>
              <w:t>.,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b/>
                <w:sz w:val="22"/>
                <w:szCs w:val="22"/>
              </w:rPr>
              <w:t>CSc</w:t>
            </w:r>
            <w:proofErr w:type="spellEnd"/>
          </w:p>
        </w:tc>
      </w:tr>
      <w:tr w:rsidR="0070690A" w:rsidRPr="00D940A3" w:rsidTr="00554D8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70690A" w:rsidRPr="00D940A3" w:rsidRDefault="0070690A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D940A3">
              <w:rPr>
                <w:b/>
                <w:sz w:val="22"/>
                <w:szCs w:val="22"/>
              </w:rPr>
              <w:t>oktató(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k), </w:t>
            </w:r>
            <w:r w:rsidRPr="00D940A3">
              <w:rPr>
                <w:sz w:val="22"/>
                <w:szCs w:val="22"/>
              </w:rPr>
              <w:t>ha van(</w:t>
            </w:r>
            <w:proofErr w:type="spellStart"/>
            <w:r w:rsidRPr="00D940A3">
              <w:rPr>
                <w:sz w:val="22"/>
                <w:szCs w:val="22"/>
              </w:rPr>
              <w:t>nak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>:</w:t>
            </w:r>
          </w:p>
          <w:p w:rsidR="0070690A" w:rsidRPr="00D940A3" w:rsidRDefault="0070690A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…………………..….</w:t>
            </w:r>
          </w:p>
        </w:tc>
      </w:tr>
    </w:tbl>
    <w:p w:rsidR="0070690A" w:rsidRPr="00D940A3" w:rsidRDefault="0070690A" w:rsidP="0070690A"/>
    <w:p w:rsidR="00AB3ABE" w:rsidRDefault="0070690A" w:rsidP="0070690A">
      <w:r w:rsidRPr="00D940A3">
        <w:br w:type="page"/>
      </w:r>
    </w:p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4F" w:rsidRDefault="00271F4F" w:rsidP="0070690A">
      <w:r>
        <w:separator/>
      </w:r>
    </w:p>
  </w:endnote>
  <w:endnote w:type="continuationSeparator" w:id="0">
    <w:p w:rsidR="00271F4F" w:rsidRDefault="00271F4F" w:rsidP="007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4F" w:rsidRDefault="00271F4F" w:rsidP="0070690A">
      <w:r>
        <w:separator/>
      </w:r>
    </w:p>
  </w:footnote>
  <w:footnote w:type="continuationSeparator" w:id="0">
    <w:p w:rsidR="00271F4F" w:rsidRDefault="00271F4F" w:rsidP="0070690A">
      <w:r>
        <w:continuationSeparator/>
      </w:r>
    </w:p>
  </w:footnote>
  <w:footnote w:id="1">
    <w:p w:rsidR="0070690A" w:rsidRPr="00A5216A" w:rsidRDefault="0070690A" w:rsidP="0070690A">
      <w:pPr>
        <w:pStyle w:val="Lbjegyzetszveg"/>
        <w:ind w:left="142" w:hanging="142"/>
        <w:rPr>
          <w:sz w:val="4"/>
          <w:szCs w:val="4"/>
        </w:rPr>
      </w:pPr>
    </w:p>
    <w:p w:rsidR="0070690A" w:rsidRPr="0003723C" w:rsidRDefault="0070690A" w:rsidP="0070690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70690A" w:rsidRPr="00CD5314" w:rsidRDefault="0070690A" w:rsidP="0070690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70690A" w:rsidRPr="00CD5314" w:rsidRDefault="0070690A" w:rsidP="0070690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7C"/>
    <w:multiLevelType w:val="hybridMultilevel"/>
    <w:tmpl w:val="982E8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200"/>
    <w:multiLevelType w:val="hybridMultilevel"/>
    <w:tmpl w:val="6B16A7B8"/>
    <w:lvl w:ilvl="0" w:tplc="E004BDD0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0D3A87"/>
    <w:multiLevelType w:val="hybridMultilevel"/>
    <w:tmpl w:val="561CE6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90A"/>
    <w:rsid w:val="00271F4F"/>
    <w:rsid w:val="0070690A"/>
    <w:rsid w:val="00AB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0690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0690A"/>
  </w:style>
  <w:style w:type="character" w:customStyle="1" w:styleId="LbjegyzetszvegChar">
    <w:name w:val="Lábjegyzetszöveg Char"/>
    <w:basedOn w:val="Bekezdsalapbettpusa"/>
    <w:link w:val="Lbjegyzetszveg"/>
    <w:semiHidden/>
    <w:rsid w:val="007069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0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2021-11-05T10:45:00Z</dcterms:created>
  <dcterms:modified xsi:type="dcterms:W3CDTF">2021-11-05T10:45:00Z</dcterms:modified>
</cp:coreProperties>
</file>