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8B" w:rsidRDefault="0095468B" w:rsidP="0095468B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típus:</w:t>
      </w:r>
    </w:p>
    <w:p w:rsidR="00A232C5" w:rsidRDefault="00A232C5" w:rsidP="00A232C5">
      <w:pPr>
        <w:pStyle w:val="Cmsor2"/>
        <w:rPr>
          <w:shd w:val="clear" w:color="auto" w:fill="FFFF00"/>
        </w:rPr>
      </w:pPr>
      <w:r>
        <w:rPr>
          <w:shd w:val="clear" w:color="auto" w:fill="FFFF00"/>
        </w:rPr>
        <w:t>NEM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TANÁRI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MESTERKÉPZÉST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KÖVETŐEN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UGYANAZON</w:t>
      </w:r>
      <w:r>
        <w:rPr>
          <w:spacing w:val="-13"/>
          <w:shd w:val="clear" w:color="auto" w:fill="FFFF00"/>
        </w:rPr>
        <w:t xml:space="preserve"> </w:t>
      </w:r>
      <w:proofErr w:type="gramStart"/>
      <w:r>
        <w:rPr>
          <w:shd w:val="clear" w:color="auto" w:fill="FFFF00"/>
        </w:rPr>
        <w:t>SZAKMÁBÓL</w:t>
      </w:r>
      <w:r>
        <w:rPr>
          <w:spacing w:val="-57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 a</w:t>
      </w:r>
      <w:proofErr w:type="gramEnd"/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TANÁRI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SZAKKÉPZETTSÉG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MEGSZERZÉSE</w:t>
      </w:r>
    </w:p>
    <w:p w:rsidR="00A232C5" w:rsidRDefault="00A232C5" w:rsidP="00A232C5">
      <w:pPr>
        <w:jc w:val="center"/>
        <w:rPr>
          <w:b/>
          <w:bCs/>
        </w:rPr>
      </w:pPr>
    </w:p>
    <w:p w:rsidR="00A232C5" w:rsidRDefault="00A232C5" w:rsidP="00A232C5">
      <w:pPr>
        <w:jc w:val="center"/>
      </w:pPr>
      <w:r>
        <w:t>2</w:t>
      </w:r>
      <w:r>
        <w:rPr>
          <w:spacing w:val="-1"/>
        </w:rPr>
        <w:t xml:space="preserve"> </w:t>
      </w:r>
      <w:r>
        <w:t>félév,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kredit</w:t>
      </w:r>
    </w:p>
    <w:p w:rsidR="00A232C5" w:rsidRDefault="00A232C5" w:rsidP="00A232C5"/>
    <w:tbl>
      <w:tblPr>
        <w:tblStyle w:val="TableNormal"/>
        <w:tblW w:w="9753" w:type="dxa"/>
        <w:tblInd w:w="-11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852"/>
        <w:gridCol w:w="1701"/>
        <w:gridCol w:w="2550"/>
        <w:gridCol w:w="709"/>
        <w:gridCol w:w="992"/>
        <w:gridCol w:w="852"/>
        <w:gridCol w:w="849"/>
        <w:gridCol w:w="624"/>
        <w:gridCol w:w="624"/>
      </w:tblGrid>
      <w:tr w:rsidR="00A232C5" w:rsidTr="00BD6108">
        <w:trPr>
          <w:trHeight w:val="69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right="1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Tantárgykód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Tantárgynév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70" w:right="33" w:firstLine="1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Óra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b/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szám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126" w:right="94"/>
              <w:jc w:val="center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Számon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b/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kérés</w:t>
            </w:r>
            <w:proofErr w:type="spellEnd"/>
            <w:r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:rsidR="00A232C5" w:rsidRDefault="00A232C5" w:rsidP="00BD6108">
            <w:pPr>
              <w:pStyle w:val="TableParagraph"/>
              <w:ind w:left="126" w:right="9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1"/>
                <w:sz w:val="20"/>
                <w:szCs w:val="20"/>
              </w:rPr>
              <w:t>(</w:t>
            </w:r>
            <w:r>
              <w:rPr>
                <w:b/>
                <w:color w:val="000000" w:themeColor="text1"/>
                <w:sz w:val="20"/>
                <w:szCs w:val="20"/>
              </w:rPr>
              <w:t>K,</w:t>
            </w:r>
            <w:r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Gy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A232C5" w:rsidRDefault="00A232C5" w:rsidP="00BD6108">
            <w:pPr>
              <w:pStyle w:val="TableParagraph"/>
              <w:ind w:left="169" w:right="52" w:hanging="84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A232C5" w:rsidRDefault="00A232C5" w:rsidP="00BD6108">
            <w:pPr>
              <w:pStyle w:val="TableParagraph"/>
              <w:ind w:left="169" w:right="52" w:hanging="84"/>
              <w:rPr>
                <w:b/>
                <w:color w:val="000000" w:themeColor="text1"/>
                <w:spacing w:val="-48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Modul</w:t>
            </w:r>
            <w:proofErr w:type="spellEnd"/>
            <w:r>
              <w:rPr>
                <w:b/>
                <w:color w:val="000000" w:themeColor="text1"/>
                <w:spacing w:val="-48"/>
                <w:sz w:val="20"/>
                <w:szCs w:val="20"/>
              </w:rPr>
              <w:t xml:space="preserve">  </w:t>
            </w:r>
          </w:p>
          <w:p w:rsidR="00A232C5" w:rsidRDefault="00A232C5" w:rsidP="00BD6108">
            <w:pPr>
              <w:pStyle w:val="TableParagraph"/>
              <w:ind w:left="169" w:right="52" w:hanging="84"/>
              <w:rPr>
                <w:b/>
                <w:color w:val="000000" w:themeColor="text1"/>
                <w:spacing w:val="-48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kredit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b/>
                <w:color w:val="000000" w:themeColor="text1"/>
                <w:spacing w:val="-48"/>
                <w:sz w:val="20"/>
                <w:szCs w:val="20"/>
              </w:rPr>
              <w:t xml:space="preserve"> </w:t>
            </w:r>
          </w:p>
          <w:p w:rsidR="00A232C5" w:rsidRDefault="00A232C5" w:rsidP="00BD6108">
            <w:pPr>
              <w:pStyle w:val="TableParagraph"/>
              <w:ind w:left="169" w:right="52" w:hanging="84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száma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86" w:right="7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1.</w:t>
            </w:r>
          </w:p>
          <w:p w:rsidR="00A232C5" w:rsidRDefault="00A232C5" w:rsidP="00BD6108">
            <w:pPr>
              <w:pStyle w:val="TableParagraph"/>
              <w:ind w:left="86" w:right="7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félév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ind w:left="47" w:right="2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</w:p>
          <w:p w:rsidR="00A232C5" w:rsidRDefault="00A232C5" w:rsidP="00BD6108">
            <w:pPr>
              <w:pStyle w:val="TableParagraph"/>
              <w:ind w:left="47" w:right="3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félév</w:t>
            </w:r>
            <w:proofErr w:type="spellEnd"/>
          </w:p>
        </w:tc>
      </w:tr>
      <w:tr w:rsidR="00A232C5" w:rsidTr="00BD6108">
        <w:trPr>
          <w:trHeight w:val="340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:rsidR="00A232C5" w:rsidRDefault="00A232C5" w:rsidP="00BD6108">
            <w:pPr>
              <w:pStyle w:val="TableParagraph"/>
              <w:ind w:left="2204" w:right="220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Tanári</w:t>
            </w:r>
            <w:proofErr w:type="spellEnd"/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felkészítés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t>BTNM811_OMAL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Pr="000A117B" w:rsidRDefault="00A232C5" w:rsidP="00BD6108">
            <w:pPr>
              <w:pStyle w:val="TableParagraph"/>
              <w:ind w:left="61"/>
              <w:rPr>
                <w:color w:val="000000" w:themeColor="text1"/>
                <w:shd w:val="clear" w:color="auto" w:fill="FFFF00"/>
              </w:rPr>
            </w:pPr>
            <w:proofErr w:type="spellStart"/>
            <w:r w:rsidRPr="000A117B">
              <w:t>Szakmódszertan</w:t>
            </w:r>
            <w:proofErr w:type="spellEnd"/>
            <w:r w:rsidRPr="000A117B">
              <w:t xml:space="preserve"> 1.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hd w:val="clear" w:color="auto" w:fill="FFFF00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hd w:val="clear" w:color="auto" w:fill="FFFF00"/>
              </w:rPr>
            </w:pPr>
            <w:proofErr w:type="spellStart"/>
            <w:r w:rsidRPr="00BF1B2B">
              <w:t>Gy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hd w:val="clear" w:color="auto" w:fill="FFFF00"/>
              </w:rPr>
            </w:pPr>
            <w:r>
              <w:t>2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 w:rsidRPr="00BF1B2B"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705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t>BTNM812_OMAL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Pr="000A117B" w:rsidRDefault="00A232C5" w:rsidP="00BD6108">
            <w:pPr>
              <w:pStyle w:val="TableParagraph"/>
              <w:ind w:left="61"/>
              <w:rPr>
                <w:color w:val="000000" w:themeColor="text1"/>
                <w:shd w:val="clear" w:color="auto" w:fill="FFFF00"/>
              </w:rPr>
            </w:pPr>
            <w:proofErr w:type="spellStart"/>
            <w:r w:rsidRPr="000A117B">
              <w:t>Szakmódszertan</w:t>
            </w:r>
            <w:proofErr w:type="spellEnd"/>
            <w:r w:rsidRPr="000A117B">
              <w:t xml:space="preserve"> 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hd w:val="clear" w:color="auto" w:fill="FFFF00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hd w:val="clear" w:color="auto" w:fill="FFFF00"/>
              </w:rPr>
            </w:pPr>
            <w:proofErr w:type="spellStart"/>
            <w:r w:rsidRPr="00BF1B2B"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hd w:val="clear" w:color="auto" w:fill="FFFF00"/>
              </w:rPr>
            </w:pPr>
            <w:r>
              <w:t>2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 w:rsidRPr="00BF1B2B"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705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</w:pPr>
            <w:r>
              <w:t>BTNM813_OMAL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Pr="000A117B" w:rsidRDefault="00A232C5" w:rsidP="00BD6108">
            <w:pPr>
              <w:pStyle w:val="TableParagraph"/>
              <w:ind w:left="61"/>
            </w:pPr>
            <w:proofErr w:type="spellStart"/>
            <w:r w:rsidRPr="000A117B">
              <w:t>Szakmódszertan</w:t>
            </w:r>
            <w:proofErr w:type="spellEnd"/>
            <w:r w:rsidRPr="000A117B">
              <w:t xml:space="preserve"> 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Pr="00BF1B2B" w:rsidRDefault="00A232C5" w:rsidP="00BD6108">
            <w:pPr>
              <w:pStyle w:val="TableParagraph"/>
              <w:jc w:val="center"/>
            </w:pPr>
            <w:proofErr w:type="spellStart"/>
            <w:r w:rsidRPr="00BF1B2B"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32C5" w:rsidRPr="00BF1B2B" w:rsidRDefault="00A232C5" w:rsidP="00BD6108">
            <w:pPr>
              <w:pStyle w:val="TableParagraph"/>
              <w:ind w:left="257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BF1B2B">
              <w:t>2</w:t>
            </w:r>
          </w:p>
        </w:tc>
      </w:tr>
      <w:tr w:rsidR="00A232C5" w:rsidTr="00BD6108">
        <w:trPr>
          <w:trHeight w:val="705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Pr="005F1E80" w:rsidRDefault="00A232C5" w:rsidP="00BD6108">
            <w:r w:rsidRPr="005F1E80">
              <w:t>BTNM814_</w:t>
            </w:r>
          </w:p>
          <w:p w:rsidR="00A232C5" w:rsidRDefault="00A232C5" w:rsidP="00BD6108">
            <w:pPr>
              <w:pStyle w:val="TableParagraph"/>
            </w:pPr>
            <w:r w:rsidRPr="005F1E80">
              <w:t>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232C5" w:rsidRPr="000A117B" w:rsidRDefault="00A232C5" w:rsidP="00BD6108">
            <w:pPr>
              <w:pStyle w:val="TableParagraph"/>
              <w:ind w:left="61"/>
            </w:pPr>
            <w:proofErr w:type="spellStart"/>
            <w:r w:rsidRPr="000A117B">
              <w:t>Szakmódszertan</w:t>
            </w:r>
            <w:proofErr w:type="spellEnd"/>
            <w:r w:rsidRPr="000A117B">
              <w:t xml:space="preserve"> 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Pr="00BF1B2B" w:rsidRDefault="00A232C5" w:rsidP="00BD6108">
            <w:pPr>
              <w:pStyle w:val="TableParagraph"/>
              <w:jc w:val="center"/>
            </w:pPr>
            <w:proofErr w:type="spellStart"/>
            <w:r w:rsidRPr="005B6751"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32C5" w:rsidRPr="00BF1B2B" w:rsidRDefault="00A232C5" w:rsidP="00BD6108">
            <w:pPr>
              <w:pStyle w:val="TableParagraph"/>
              <w:ind w:left="257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32C5" w:rsidRPr="00BF1B2B" w:rsidRDefault="00A232C5" w:rsidP="00BD6108">
            <w:pPr>
              <w:pStyle w:val="TableParagraph"/>
              <w:ind w:left="15"/>
              <w:jc w:val="center"/>
            </w:pPr>
            <w:r>
              <w:t>2</w:t>
            </w:r>
          </w:p>
        </w:tc>
      </w:tr>
      <w:tr w:rsidR="00A232C5" w:rsidTr="00BD6108">
        <w:trPr>
          <w:trHeight w:val="345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Szakmódszertani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kísérő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szeminárium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egyéni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összefüggő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iskolai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gyakorlat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ind w:left="15"/>
              <w:jc w:val="center"/>
              <w:rPr>
                <w:color w:val="000000" w:themeColor="text1"/>
                <w:w w:val="99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A232C5" w:rsidTr="00BD6108">
        <w:trPr>
          <w:trHeight w:val="340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BTTK125OMAL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nevelés</w:t>
            </w:r>
            <w:proofErr w:type="spellEnd"/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pszichológiai</w:t>
            </w:r>
            <w:proofErr w:type="spellEnd"/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alapjai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K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340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BTTK400OMAL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nevelés</w:t>
            </w:r>
            <w:proofErr w:type="spellEnd"/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szociálpszichológiája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122" w:right="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340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BTTK200OMAL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tanárjelölt</w:t>
            </w:r>
            <w:proofErr w:type="spellEnd"/>
            <w:r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személyiségfejlesztése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before="57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before="57"/>
              <w:ind w:left="122" w:right="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before="57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before="57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spacing w:before="57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A232C5" w:rsidTr="00BD6108">
        <w:trPr>
          <w:trHeight w:val="340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BTTK430OMAL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tanulói</w:t>
            </w:r>
            <w:proofErr w:type="spellEnd"/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személyiség</w:t>
            </w:r>
            <w:proofErr w:type="spellEnd"/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megismerése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122" w:right="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344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BTTK420OMAL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Iskolai</w:t>
            </w:r>
            <w:proofErr w:type="spellEnd"/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tehetséggondozás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122" w:right="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339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BTTK52OMAL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Nevelésszociológia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K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340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BTTK1000OMAL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Didaktika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340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BTTK800OMAL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Pedagógiai</w:t>
            </w:r>
            <w:proofErr w:type="spellEnd"/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folyamat</w:t>
            </w:r>
            <w:proofErr w:type="spellEnd"/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122" w:right="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340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BTTK900OMAL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Pedagógiai</w:t>
            </w:r>
            <w:proofErr w:type="spellEnd"/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folyamat</w:t>
            </w:r>
            <w:proofErr w:type="spellEnd"/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122" w:right="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A232C5" w:rsidTr="00BD6108">
        <w:trPr>
          <w:trHeight w:val="340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BTTK350OMAL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IKT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az</w:t>
            </w:r>
            <w:proofErr w:type="spellEnd"/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oktatásban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122" w:right="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340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BTTK360OMAL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különleges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bánásmód</w:t>
            </w:r>
            <w:proofErr w:type="spellEnd"/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pedagógiája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122" w:right="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455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BTTK700OMAL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line="230" w:lineRule="exact"/>
              <w:ind w:left="61" w:right="56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Hátrányos</w:t>
            </w:r>
            <w:proofErr w:type="spellEnd"/>
            <w:r w:rsidRPr="005F1E8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helyzetű</w:t>
            </w:r>
            <w:proofErr w:type="spellEnd"/>
            <w:r w:rsidRPr="005F1E8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hallgatók</w:t>
            </w:r>
            <w:proofErr w:type="spellEnd"/>
            <w:r w:rsidRPr="005F1E80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az</w:t>
            </w:r>
            <w:proofErr w:type="spellEnd"/>
            <w:r w:rsidRPr="005F1E80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oktatásban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before="57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before="57"/>
              <w:ind w:left="122" w:right="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before="57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before="57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before="57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339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BTTK550OMAL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tanári</w:t>
            </w:r>
            <w:proofErr w:type="spellEnd"/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pálya</w:t>
            </w:r>
            <w:proofErr w:type="spellEnd"/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komplex</w:t>
            </w:r>
            <w:proofErr w:type="spellEnd"/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kérdései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line="225" w:lineRule="exact"/>
              <w:ind w:left="62" w:right="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line="22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line="225" w:lineRule="exact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line="225" w:lineRule="exact"/>
              <w:ind w:left="23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32C5" w:rsidRDefault="00A232C5" w:rsidP="00BD6108">
            <w:pPr>
              <w:pStyle w:val="TableParagraph"/>
              <w:spacing w:line="225" w:lineRule="exact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trHeight w:val="340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232C5" w:rsidRDefault="00A232C5" w:rsidP="00BD6108">
            <w:pPr>
              <w:pStyle w:val="TableParagraph"/>
              <w:spacing w:before="1"/>
              <w:ind w:lef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32C5" w:rsidRDefault="00A232C5" w:rsidP="00BD6108">
            <w:pPr>
              <w:pStyle w:val="TableParagraph"/>
              <w:spacing w:before="1"/>
              <w:ind w:left="11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Gyakorlat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BTTK4005OMAL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Párhuzamos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tanítási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gyakorlat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5" w:right="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04" w:right="9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8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8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A232C5" w:rsidTr="00BD6108">
        <w:trPr>
          <w:trHeight w:val="344"/>
        </w:trPr>
        <w:tc>
          <w:tcPr>
            <w:tcW w:w="852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BTTK4010OMAL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Összefüggő</w:t>
            </w:r>
            <w:proofErr w:type="spellEnd"/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egyéni</w:t>
            </w:r>
            <w:proofErr w:type="spellEnd"/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iskolai</w:t>
            </w:r>
            <w:proofErr w:type="spellEnd"/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gyakorlat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5" w:right="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hét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(60 óra0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04" w:right="9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8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ind w:left="13"/>
              <w:jc w:val="center"/>
              <w:rPr>
                <w:color w:val="000000" w:themeColor="text1"/>
                <w:w w:val="99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A232C5" w:rsidTr="00BD6108">
        <w:trPr>
          <w:trHeight w:val="344"/>
        </w:trPr>
        <w:tc>
          <w:tcPr>
            <w:tcW w:w="852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BTTK5505OMAL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Portfólió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Össz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egy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isk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gyak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F1E80">
              <w:rPr>
                <w:color w:val="000000" w:themeColor="text1"/>
                <w:sz w:val="20"/>
                <w:szCs w:val="20"/>
              </w:rPr>
              <w:t>része</w:t>
            </w:r>
            <w:proofErr w:type="spellEnd"/>
            <w:r w:rsidRPr="005F1E8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04" w:right="9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A232C5" w:rsidTr="00BD6108">
        <w:trPr>
          <w:trHeight w:val="460"/>
        </w:trPr>
        <w:tc>
          <w:tcPr>
            <w:tcW w:w="852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232C5" w:rsidRDefault="00A232C5" w:rsidP="00BD61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BTTK4011OMAL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spacing w:line="230" w:lineRule="exact"/>
              <w:ind w:left="59" w:right="55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Kísérő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szeminárium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pedagógia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pszichológia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spacing w:before="115"/>
              <w:ind w:left="55" w:right="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spacing w:before="115"/>
              <w:ind w:left="104" w:right="9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spacing w:before="115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spacing w:before="115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spacing w:before="115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A232C5" w:rsidTr="00BD6108">
        <w:trPr>
          <w:cantSplit/>
          <w:trHeight w:val="1134"/>
        </w:trPr>
        <w:tc>
          <w:tcPr>
            <w:tcW w:w="8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A232C5" w:rsidRDefault="00A232C5" w:rsidP="00BD6108">
            <w:pPr>
              <w:pStyle w:val="TableParagraph"/>
              <w:ind w:left="113" w:right="113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Szakmai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232C5" w:rsidRDefault="00A232C5" w:rsidP="00BD6108">
            <w:pPr>
              <w:pStyle w:val="TableParagraph"/>
              <w:ind w:left="113" w:right="113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kreditek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hd w:val="clear" w:color="auto" w:fill="FFFF0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00"/>
              </w:rPr>
              <w:t>BTTK6000OMAL</w:t>
            </w:r>
          </w:p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hd w:val="clear" w:color="auto" w:fill="FFFF0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00"/>
              </w:rPr>
              <w:t>Szakterületi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00"/>
              </w:rPr>
              <w:t>ismeretek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00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5" w:right="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5x10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04" w:right="8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K/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232C5" w:rsidTr="00BD6108">
        <w:trPr>
          <w:cantSplit/>
          <w:trHeight w:val="1134"/>
        </w:trPr>
        <w:tc>
          <w:tcPr>
            <w:tcW w:w="8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A232C5" w:rsidRDefault="00A232C5" w:rsidP="00BD6108">
            <w:pPr>
              <w:pStyle w:val="TableParagraph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Pr="00690E42" w:rsidRDefault="00A232C5" w:rsidP="00BD6108">
            <w:r w:rsidRPr="00690E42">
              <w:t>BTNM414</w:t>
            </w:r>
          </w:p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690E42">
              <w:t>OMAL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232C5" w:rsidRPr="000A117B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  <w:shd w:val="clear" w:color="auto" w:fill="FFFF00"/>
              </w:rPr>
            </w:pPr>
            <w:proofErr w:type="spellStart"/>
            <w:r w:rsidRPr="000A117B">
              <w:rPr>
                <w:color w:val="000000"/>
              </w:rPr>
              <w:t>Kontrasztív</w:t>
            </w:r>
            <w:proofErr w:type="spellEnd"/>
            <w:r w:rsidRPr="000A117B">
              <w:rPr>
                <w:color w:val="000000"/>
              </w:rPr>
              <w:t xml:space="preserve"> </w:t>
            </w:r>
            <w:proofErr w:type="spellStart"/>
            <w:r w:rsidRPr="000A117B">
              <w:rPr>
                <w:color w:val="000000"/>
              </w:rPr>
              <w:t>grammatika</w:t>
            </w:r>
            <w:proofErr w:type="spellEnd"/>
            <w:r w:rsidRPr="000A117B">
              <w:rPr>
                <w:color w:val="000000"/>
              </w:rPr>
              <w:t xml:space="preserve"> 1: </w:t>
            </w:r>
            <w:proofErr w:type="spellStart"/>
            <w:r w:rsidRPr="000A117B">
              <w:rPr>
                <w:color w:val="000000"/>
              </w:rPr>
              <w:t>Morfológia</w:t>
            </w:r>
            <w:proofErr w:type="spellEnd"/>
            <w:r w:rsidRPr="000A117B">
              <w:rPr>
                <w:color w:val="000000"/>
              </w:rPr>
              <w:t xml:space="preserve"> </w:t>
            </w:r>
            <w:proofErr w:type="spellStart"/>
            <w:r w:rsidRPr="000A117B">
              <w:rPr>
                <w:color w:val="000000"/>
              </w:rPr>
              <w:t>szem</w:t>
            </w:r>
            <w:proofErr w:type="spellEnd"/>
            <w:r w:rsidRPr="000A117B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5" w:right="35"/>
              <w:jc w:val="center"/>
              <w:rPr>
                <w:color w:val="000000" w:themeColor="text1"/>
                <w:sz w:val="20"/>
                <w:szCs w:val="20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04" w:right="8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B6751">
              <w:t>Gy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  <w:r w:rsidRPr="005B6751"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w w:val="99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cantSplit/>
          <w:trHeight w:val="1134"/>
        </w:trPr>
        <w:tc>
          <w:tcPr>
            <w:tcW w:w="8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A232C5" w:rsidRDefault="00A232C5" w:rsidP="00BD6108">
            <w:pPr>
              <w:pStyle w:val="TableParagraph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Pr="008F39EB" w:rsidRDefault="00A232C5" w:rsidP="00BD6108">
            <w:r w:rsidRPr="008F39EB">
              <w:t>BTNM242</w:t>
            </w:r>
          </w:p>
          <w:p w:rsidR="00A232C5" w:rsidRPr="004E3607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  <w:highlight w:val="yellow"/>
                <w:shd w:val="clear" w:color="auto" w:fill="FFFF00"/>
              </w:rPr>
            </w:pPr>
            <w:r w:rsidRPr="008F39EB">
              <w:t>OMAL-K2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232C5" w:rsidRPr="000A117B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  <w:shd w:val="clear" w:color="auto" w:fill="FFFF00"/>
              </w:rPr>
            </w:pPr>
            <w:proofErr w:type="spellStart"/>
            <w:r w:rsidRPr="000A117B">
              <w:rPr>
                <w:color w:val="000000"/>
              </w:rPr>
              <w:t>Bevezetés</w:t>
            </w:r>
            <w:proofErr w:type="spellEnd"/>
            <w:r w:rsidRPr="000A117B">
              <w:rPr>
                <w:color w:val="000000"/>
              </w:rPr>
              <w:t xml:space="preserve"> a </w:t>
            </w:r>
            <w:proofErr w:type="spellStart"/>
            <w:r w:rsidRPr="000A117B">
              <w:rPr>
                <w:color w:val="000000"/>
              </w:rPr>
              <w:t>nyelvtudományba</w:t>
            </w:r>
            <w:proofErr w:type="spellEnd"/>
            <w:r w:rsidRPr="000A117B">
              <w:rPr>
                <w:color w:val="000000"/>
              </w:rPr>
              <w:t xml:space="preserve"> 2.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Pr="004E3607" w:rsidRDefault="00A232C5" w:rsidP="00BD6108">
            <w:pPr>
              <w:pStyle w:val="TableParagraph"/>
              <w:ind w:left="55" w:right="35"/>
              <w:jc w:val="center"/>
              <w:rPr>
                <w:color w:val="000000" w:themeColor="text1"/>
                <w:sz w:val="20"/>
                <w:szCs w:val="20"/>
              </w:rPr>
            </w:pPr>
            <w:r w:rsidRPr="004E3607"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Pr="004E3607" w:rsidRDefault="00A232C5" w:rsidP="00BD6108">
            <w:pPr>
              <w:pStyle w:val="TableParagraph"/>
              <w:ind w:left="104" w:right="8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3607">
              <w:t>Gyj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Pr="004E3607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  <w:r w:rsidRPr="004E3607"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w w:val="99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cantSplit/>
          <w:trHeight w:val="1134"/>
        </w:trPr>
        <w:tc>
          <w:tcPr>
            <w:tcW w:w="8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A232C5" w:rsidRDefault="00A232C5" w:rsidP="00BD6108">
            <w:pPr>
              <w:pStyle w:val="TableParagraph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Pr="00690E42" w:rsidRDefault="00A232C5" w:rsidP="00BD6108">
            <w:r w:rsidRPr="00690E42">
              <w:t>BTNM</w:t>
            </w:r>
            <w:r>
              <w:t>243</w:t>
            </w:r>
          </w:p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690E42">
              <w:t>OMAL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232C5" w:rsidRPr="000A117B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  <w:shd w:val="clear" w:color="auto" w:fill="FFFF00"/>
              </w:rPr>
            </w:pPr>
            <w:proofErr w:type="spellStart"/>
            <w:r w:rsidRPr="000A117B">
              <w:t>Nyelvi</w:t>
            </w:r>
            <w:proofErr w:type="spellEnd"/>
            <w:r w:rsidRPr="000A117B">
              <w:t xml:space="preserve"> </w:t>
            </w:r>
            <w:proofErr w:type="spellStart"/>
            <w:r w:rsidRPr="000A117B">
              <w:t>változatok</w:t>
            </w:r>
            <w:proofErr w:type="spellEnd"/>
            <w:r>
              <w:t xml:space="preserve"> 2.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5" w:right="35"/>
              <w:jc w:val="center"/>
              <w:rPr>
                <w:color w:val="000000" w:themeColor="text1"/>
                <w:sz w:val="20"/>
                <w:szCs w:val="20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04" w:right="8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A6D25">
              <w:t>Gy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  <w:r w:rsidRPr="00BA6D25"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w w:val="99"/>
                <w:sz w:val="20"/>
                <w:szCs w:val="20"/>
              </w:rPr>
            </w:pPr>
            <w:r>
              <w:rPr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232C5" w:rsidTr="00BD6108">
        <w:trPr>
          <w:cantSplit/>
          <w:trHeight w:val="1134"/>
        </w:trPr>
        <w:tc>
          <w:tcPr>
            <w:tcW w:w="8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A232C5" w:rsidRDefault="00A232C5" w:rsidP="00BD6108">
            <w:pPr>
              <w:pStyle w:val="TableParagraph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Pr="00690E42" w:rsidRDefault="00A232C5" w:rsidP="00BD6108">
            <w:r w:rsidRPr="00690E42">
              <w:t>BTNM313</w:t>
            </w:r>
          </w:p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690E42">
              <w:t>OMAL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232C5" w:rsidRPr="000A117B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  <w:shd w:val="clear" w:color="auto" w:fill="FFFF00"/>
              </w:rPr>
            </w:pPr>
            <w:proofErr w:type="spellStart"/>
            <w:r w:rsidRPr="000A117B">
              <w:t>Korszakok</w:t>
            </w:r>
            <w:proofErr w:type="spellEnd"/>
            <w:r w:rsidRPr="000A117B">
              <w:t xml:space="preserve">, </w:t>
            </w:r>
            <w:proofErr w:type="spellStart"/>
            <w:r w:rsidRPr="000A117B">
              <w:t>szerzők</w:t>
            </w:r>
            <w:proofErr w:type="spellEnd"/>
            <w:r w:rsidRPr="000A117B">
              <w:t xml:space="preserve">, </w:t>
            </w:r>
            <w:proofErr w:type="spellStart"/>
            <w:r w:rsidRPr="000A117B">
              <w:t>műfajok</w:t>
            </w:r>
            <w:proofErr w:type="spellEnd"/>
            <w:r w:rsidRPr="000A117B">
              <w:t xml:space="preserve"> </w:t>
            </w:r>
            <w:proofErr w:type="spellStart"/>
            <w:r w:rsidRPr="000A117B">
              <w:t>szem</w:t>
            </w:r>
            <w:proofErr w:type="spellEnd"/>
            <w:r w:rsidRPr="000A117B">
              <w:t>. 2.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5" w:right="35"/>
              <w:jc w:val="center"/>
              <w:rPr>
                <w:color w:val="000000" w:themeColor="text1"/>
                <w:sz w:val="20"/>
                <w:szCs w:val="20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04" w:right="8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B6751">
              <w:t>Gy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  <w:r w:rsidRPr="005B6751"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232C5" w:rsidTr="00BD6108">
        <w:trPr>
          <w:cantSplit/>
          <w:trHeight w:val="1134"/>
        </w:trPr>
        <w:tc>
          <w:tcPr>
            <w:tcW w:w="8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A232C5" w:rsidRDefault="00A232C5" w:rsidP="00BD6108">
            <w:pPr>
              <w:pStyle w:val="TableParagraph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Pr="00690E42" w:rsidRDefault="00A232C5" w:rsidP="00BD6108">
            <w:r w:rsidRPr="00690E42">
              <w:t>BTNM203</w:t>
            </w:r>
          </w:p>
          <w:p w:rsidR="00A232C5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690E42">
              <w:t>OMAL</w:t>
            </w:r>
            <w:r>
              <w:t>-K2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232C5" w:rsidRPr="000A117B" w:rsidRDefault="00A232C5" w:rsidP="00BD6108">
            <w:pPr>
              <w:pStyle w:val="TableParagraph"/>
              <w:ind w:left="59"/>
              <w:rPr>
                <w:color w:val="000000" w:themeColor="text1"/>
                <w:sz w:val="20"/>
                <w:szCs w:val="20"/>
                <w:shd w:val="clear" w:color="auto" w:fill="FFFF00"/>
              </w:rPr>
            </w:pPr>
            <w:proofErr w:type="spellStart"/>
            <w:r w:rsidRPr="000A117B">
              <w:t>Kommunikációs</w:t>
            </w:r>
            <w:proofErr w:type="spellEnd"/>
            <w:r w:rsidRPr="000A117B">
              <w:t xml:space="preserve"> </w:t>
            </w:r>
            <w:proofErr w:type="spellStart"/>
            <w:r w:rsidRPr="000A117B">
              <w:t>technikák</w:t>
            </w:r>
            <w:proofErr w:type="spellEnd"/>
            <w:r w:rsidRPr="000A117B">
              <w:t xml:space="preserve"> 3.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55" w:right="35"/>
              <w:jc w:val="center"/>
              <w:rPr>
                <w:color w:val="000000" w:themeColor="text1"/>
                <w:sz w:val="20"/>
                <w:szCs w:val="20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104" w:right="8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B6751">
              <w:t>Gy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  <w: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34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257"/>
              <w:rPr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232C5" w:rsidTr="00BD6108">
        <w:trPr>
          <w:trHeight w:val="3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ind w:left="87" w:right="7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Össz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232C5" w:rsidRDefault="00A232C5" w:rsidP="00BD61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232C5" w:rsidRDefault="00A232C5" w:rsidP="00A232C5">
      <w:pPr>
        <w:rPr>
          <w:sz w:val="20"/>
        </w:rPr>
      </w:pPr>
      <w:r>
        <w:rPr>
          <w:sz w:val="20"/>
        </w:rPr>
        <w:t>*A</w:t>
      </w:r>
      <w:r>
        <w:rPr>
          <w:spacing w:val="1"/>
          <w:sz w:val="20"/>
        </w:rPr>
        <w:t xml:space="preserve"> </w:t>
      </w:r>
      <w:r>
        <w:rPr>
          <w:sz w:val="20"/>
        </w:rPr>
        <w:t>modulhoz tartozó tantárgyak</w:t>
      </w:r>
      <w:r>
        <w:rPr>
          <w:spacing w:val="1"/>
          <w:sz w:val="20"/>
        </w:rPr>
        <w:t xml:space="preserve"> listáját lásd </w:t>
      </w:r>
      <w:r>
        <w:rPr>
          <w:sz w:val="20"/>
        </w:rPr>
        <w:t>az</w:t>
      </w:r>
      <w:r>
        <w:rPr>
          <w:spacing w:val="1"/>
          <w:sz w:val="20"/>
        </w:rPr>
        <w:t xml:space="preserve"> egyes szakos képzési programoknál.</w:t>
      </w:r>
    </w:p>
    <w:p w:rsidR="00E43292" w:rsidRPr="00C9192C" w:rsidRDefault="00E43292" w:rsidP="00C9192C">
      <w:pPr>
        <w:spacing w:after="200" w:line="276" w:lineRule="auto"/>
        <w:jc w:val="both"/>
        <w:rPr>
          <w:sz w:val="16"/>
          <w:szCs w:val="16"/>
        </w:rPr>
      </w:pPr>
      <w:bookmarkStart w:id="0" w:name="_GoBack"/>
      <w:bookmarkEnd w:id="0"/>
    </w:p>
    <w:sectPr w:rsidR="00E43292" w:rsidRPr="00C9192C" w:rsidSect="00C919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félkövér">
    <w:panose1 w:val="020208030705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C3EC5"/>
    <w:multiLevelType w:val="hybridMultilevel"/>
    <w:tmpl w:val="6874A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4B7B"/>
    <w:multiLevelType w:val="hybridMultilevel"/>
    <w:tmpl w:val="01A207A4"/>
    <w:lvl w:ilvl="0" w:tplc="86EED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23682"/>
    <w:rsid w:val="00042C31"/>
    <w:rsid w:val="000544A2"/>
    <w:rsid w:val="00074658"/>
    <w:rsid w:val="00086BBF"/>
    <w:rsid w:val="000A7E7E"/>
    <w:rsid w:val="000C160B"/>
    <w:rsid w:val="000D674A"/>
    <w:rsid w:val="000E2BBF"/>
    <w:rsid w:val="000F4676"/>
    <w:rsid w:val="001027ED"/>
    <w:rsid w:val="00123E05"/>
    <w:rsid w:val="001324C6"/>
    <w:rsid w:val="00152EB9"/>
    <w:rsid w:val="001532E1"/>
    <w:rsid w:val="00157568"/>
    <w:rsid w:val="00160CC6"/>
    <w:rsid w:val="00175CE5"/>
    <w:rsid w:val="0019225A"/>
    <w:rsid w:val="001D6C49"/>
    <w:rsid w:val="001E5DF6"/>
    <w:rsid w:val="00241BAB"/>
    <w:rsid w:val="002633BE"/>
    <w:rsid w:val="00274054"/>
    <w:rsid w:val="00274E60"/>
    <w:rsid w:val="002920E5"/>
    <w:rsid w:val="002A189D"/>
    <w:rsid w:val="00325301"/>
    <w:rsid w:val="00346322"/>
    <w:rsid w:val="00356A50"/>
    <w:rsid w:val="00362E67"/>
    <w:rsid w:val="00376872"/>
    <w:rsid w:val="00384463"/>
    <w:rsid w:val="00395BA2"/>
    <w:rsid w:val="003C34CD"/>
    <w:rsid w:val="003D001E"/>
    <w:rsid w:val="003F0B70"/>
    <w:rsid w:val="003F3015"/>
    <w:rsid w:val="00400986"/>
    <w:rsid w:val="0044531D"/>
    <w:rsid w:val="004734DD"/>
    <w:rsid w:val="004A167E"/>
    <w:rsid w:val="0050486E"/>
    <w:rsid w:val="00513553"/>
    <w:rsid w:val="00522AF6"/>
    <w:rsid w:val="005472DC"/>
    <w:rsid w:val="005902FD"/>
    <w:rsid w:val="00590789"/>
    <w:rsid w:val="005A6C58"/>
    <w:rsid w:val="005B6751"/>
    <w:rsid w:val="005C23ED"/>
    <w:rsid w:val="005D34D6"/>
    <w:rsid w:val="005D6F1B"/>
    <w:rsid w:val="005E3F2D"/>
    <w:rsid w:val="005F3A2D"/>
    <w:rsid w:val="005F63AB"/>
    <w:rsid w:val="0061703B"/>
    <w:rsid w:val="00626788"/>
    <w:rsid w:val="00647FDF"/>
    <w:rsid w:val="006C5AEA"/>
    <w:rsid w:val="006E4C52"/>
    <w:rsid w:val="006E6F61"/>
    <w:rsid w:val="006F5D4B"/>
    <w:rsid w:val="00703794"/>
    <w:rsid w:val="0071172B"/>
    <w:rsid w:val="00723DFE"/>
    <w:rsid w:val="007670F8"/>
    <w:rsid w:val="00775ECF"/>
    <w:rsid w:val="00790BD2"/>
    <w:rsid w:val="0079246B"/>
    <w:rsid w:val="007C7F4F"/>
    <w:rsid w:val="007D1104"/>
    <w:rsid w:val="007F5B77"/>
    <w:rsid w:val="00826EBA"/>
    <w:rsid w:val="008325EF"/>
    <w:rsid w:val="008677BB"/>
    <w:rsid w:val="0087129A"/>
    <w:rsid w:val="00873208"/>
    <w:rsid w:val="008C07B0"/>
    <w:rsid w:val="008D1F4D"/>
    <w:rsid w:val="00912D0D"/>
    <w:rsid w:val="00933F52"/>
    <w:rsid w:val="00935426"/>
    <w:rsid w:val="00936CE6"/>
    <w:rsid w:val="00946456"/>
    <w:rsid w:val="0095468B"/>
    <w:rsid w:val="00954A65"/>
    <w:rsid w:val="0098053B"/>
    <w:rsid w:val="00981270"/>
    <w:rsid w:val="009952EF"/>
    <w:rsid w:val="009A2F18"/>
    <w:rsid w:val="009B4CEE"/>
    <w:rsid w:val="009C7389"/>
    <w:rsid w:val="009E55AD"/>
    <w:rsid w:val="00A01813"/>
    <w:rsid w:val="00A232C5"/>
    <w:rsid w:val="00A33C97"/>
    <w:rsid w:val="00A454C9"/>
    <w:rsid w:val="00A53943"/>
    <w:rsid w:val="00A82E62"/>
    <w:rsid w:val="00A83034"/>
    <w:rsid w:val="00A9013D"/>
    <w:rsid w:val="00A94423"/>
    <w:rsid w:val="00AB4E18"/>
    <w:rsid w:val="00AC17DD"/>
    <w:rsid w:val="00B042FA"/>
    <w:rsid w:val="00B05AD2"/>
    <w:rsid w:val="00B43E47"/>
    <w:rsid w:val="00B7600D"/>
    <w:rsid w:val="00BD46E7"/>
    <w:rsid w:val="00BE48EE"/>
    <w:rsid w:val="00BF1B2B"/>
    <w:rsid w:val="00C10BA7"/>
    <w:rsid w:val="00C23682"/>
    <w:rsid w:val="00C23A24"/>
    <w:rsid w:val="00C424A8"/>
    <w:rsid w:val="00C53959"/>
    <w:rsid w:val="00C6087D"/>
    <w:rsid w:val="00C9192C"/>
    <w:rsid w:val="00CA0BED"/>
    <w:rsid w:val="00CA1428"/>
    <w:rsid w:val="00CB57BA"/>
    <w:rsid w:val="00CC1D18"/>
    <w:rsid w:val="00CD51AB"/>
    <w:rsid w:val="00D15DC6"/>
    <w:rsid w:val="00D87BD7"/>
    <w:rsid w:val="00DE6F3A"/>
    <w:rsid w:val="00E050E0"/>
    <w:rsid w:val="00E16C0D"/>
    <w:rsid w:val="00E17026"/>
    <w:rsid w:val="00E21C41"/>
    <w:rsid w:val="00E4177D"/>
    <w:rsid w:val="00E43292"/>
    <w:rsid w:val="00E57412"/>
    <w:rsid w:val="00E6759D"/>
    <w:rsid w:val="00E94207"/>
    <w:rsid w:val="00E97535"/>
    <w:rsid w:val="00EA03B3"/>
    <w:rsid w:val="00EB0DAD"/>
    <w:rsid w:val="00EC6F7D"/>
    <w:rsid w:val="00F20F10"/>
    <w:rsid w:val="00F55DB3"/>
    <w:rsid w:val="00F613D0"/>
    <w:rsid w:val="00F62DF6"/>
    <w:rsid w:val="00F81606"/>
    <w:rsid w:val="00F9625F"/>
    <w:rsid w:val="00FA4644"/>
    <w:rsid w:val="00F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095BE-3CB7-4703-9D54-4A786477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3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link w:val="Cmsor2Char"/>
    <w:autoRedefine/>
    <w:uiPriority w:val="9"/>
    <w:unhideWhenUsed/>
    <w:qFormat/>
    <w:rsid w:val="00A232C5"/>
    <w:pPr>
      <w:widowControl w:val="0"/>
      <w:suppressAutoHyphens/>
      <w:ind w:left="1130" w:right="1450"/>
      <w:jc w:val="center"/>
      <w:outlineLvl w:val="1"/>
    </w:pPr>
    <w:rPr>
      <w:rFonts w:ascii="Times New Roman félkövér" w:hAnsi="Times New Roman félkövér"/>
      <w:b/>
      <w:bCs/>
      <w:caps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468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qFormat/>
    <w:rsid w:val="00A232C5"/>
    <w:rPr>
      <w:rFonts w:ascii="Times New Roman félkövér" w:eastAsia="Times New Roman" w:hAnsi="Times New Roman félkövér" w:cs="Times New Roman"/>
      <w:b/>
      <w:bCs/>
      <w:caps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A232C5"/>
    <w:pPr>
      <w:widowControl w:val="0"/>
      <w:suppressAutoHyphens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232C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58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292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2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D992-A960-49CF-AD1B-6B384BF7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user</cp:lastModifiedBy>
  <cp:revision>4</cp:revision>
  <cp:lastPrinted>2017-04-12T12:02:00Z</cp:lastPrinted>
  <dcterms:created xsi:type="dcterms:W3CDTF">2022-05-24T09:40:00Z</dcterms:created>
  <dcterms:modified xsi:type="dcterms:W3CDTF">2023-10-24T08:31:00Z</dcterms:modified>
</cp:coreProperties>
</file>